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7A" w:rsidRDefault="000E747A" w:rsidP="00967F20">
      <w:pPr>
        <w:pStyle w:val="20"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8"/>
          <w:szCs w:val="28"/>
        </w:rPr>
      </w:pPr>
      <w:r>
        <w:rPr>
          <w:rStyle w:val="2"/>
          <w:rFonts w:cs="Courier New"/>
          <w:b/>
          <w:color w:val="000000"/>
          <w:sz w:val="28"/>
          <w:szCs w:val="28"/>
        </w:rPr>
        <w:t>ИНФОРМАЦИЯ</w:t>
      </w:r>
    </w:p>
    <w:p w:rsidR="000E747A" w:rsidRPr="004062A9" w:rsidRDefault="000E747A" w:rsidP="00967F20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  <w:r w:rsidRPr="000E747A">
        <w:rPr>
          <w:rFonts w:ascii="Times New Roman" w:hAnsi="Times New Roman"/>
          <w:color w:val="000000"/>
          <w:sz w:val="28"/>
          <w:szCs w:val="28"/>
        </w:rPr>
        <w:t xml:space="preserve">о проведенном контрольном мероприятии </w:t>
      </w:r>
      <w:r w:rsidR="00141EF9" w:rsidRPr="0048684F">
        <w:rPr>
          <w:rFonts w:ascii="Times New Roman" w:hAnsi="Times New Roman"/>
          <w:bCs/>
          <w:sz w:val="28"/>
          <w:szCs w:val="28"/>
        </w:rPr>
        <w:t>«Проверка соблюдения установленного порядка управления и распоряжения муниципальным имуществом в 2016 году и истекшем периоде 2017 года муниципальным казенным предприятием города Красноярска «Управление по строительству Красноярского метрополитена»</w:t>
      </w:r>
      <w:r w:rsidR="004062A9">
        <w:rPr>
          <w:rFonts w:ascii="Times New Roman" w:hAnsi="Times New Roman"/>
          <w:bCs/>
          <w:sz w:val="28"/>
          <w:szCs w:val="28"/>
        </w:rPr>
        <w:t xml:space="preserve"> </w:t>
      </w:r>
      <w:r w:rsidR="004062A9" w:rsidRPr="004062A9">
        <w:rPr>
          <w:rFonts w:ascii="Times New Roman" w:hAnsi="Times New Roman"/>
          <w:bCs/>
          <w:sz w:val="28"/>
          <w:szCs w:val="28"/>
        </w:rPr>
        <w:t>(в пределах полномочий Контрольно-счетной палаты города Красноярска)</w:t>
      </w:r>
    </w:p>
    <w:p w:rsidR="000E747A" w:rsidRDefault="000E747A" w:rsidP="00967F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</w:p>
    <w:p w:rsidR="00967F20" w:rsidRPr="00967F20" w:rsidRDefault="00967F20" w:rsidP="00967F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</w:p>
    <w:p w:rsidR="000E747A" w:rsidRDefault="000E747A" w:rsidP="00967F2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E747A"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города Красноярска провела </w:t>
      </w:r>
      <w:r w:rsidR="00D14C11" w:rsidRPr="000819C8">
        <w:rPr>
          <w:rFonts w:ascii="Times New Roman" w:hAnsi="Times New Roman"/>
          <w:sz w:val="28"/>
          <w:szCs w:val="28"/>
        </w:rPr>
        <w:t>проверк</w:t>
      </w:r>
      <w:r w:rsidR="00D14C11">
        <w:rPr>
          <w:rFonts w:ascii="Times New Roman" w:hAnsi="Times New Roman"/>
          <w:sz w:val="28"/>
          <w:szCs w:val="28"/>
        </w:rPr>
        <w:t>у</w:t>
      </w:r>
      <w:r w:rsidR="00D14C11" w:rsidRPr="000819C8">
        <w:rPr>
          <w:rFonts w:ascii="Times New Roman" w:hAnsi="Times New Roman"/>
          <w:sz w:val="28"/>
          <w:szCs w:val="28"/>
        </w:rPr>
        <w:t xml:space="preserve"> </w:t>
      </w:r>
      <w:r w:rsidR="00141EF9" w:rsidRPr="0048684F">
        <w:rPr>
          <w:rFonts w:ascii="Times New Roman" w:hAnsi="Times New Roman"/>
          <w:bCs/>
          <w:sz w:val="28"/>
          <w:szCs w:val="28"/>
        </w:rPr>
        <w:t>соблюдения установленного порядка управления и распоряжения муниципальным имуществом в 2016 и 2017 год</w:t>
      </w:r>
      <w:r w:rsidR="00141EF9">
        <w:rPr>
          <w:rFonts w:ascii="Times New Roman" w:hAnsi="Times New Roman"/>
          <w:bCs/>
          <w:sz w:val="28"/>
          <w:szCs w:val="28"/>
        </w:rPr>
        <w:t>ах</w:t>
      </w:r>
      <w:r w:rsidR="00141EF9" w:rsidRPr="0048684F">
        <w:rPr>
          <w:rFonts w:ascii="Times New Roman" w:hAnsi="Times New Roman"/>
          <w:bCs/>
          <w:sz w:val="28"/>
          <w:szCs w:val="28"/>
        </w:rPr>
        <w:t xml:space="preserve"> муниципальным казенным предприятием города Красноярска «Управление по строительству Красноярского метрополитена</w:t>
      </w:r>
      <w:r w:rsidRPr="001E2DEA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A7441F" w:rsidRPr="001E2DEA" w:rsidRDefault="00A7441F" w:rsidP="00967F2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A7326C" w:rsidRDefault="00A7326C" w:rsidP="00967F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2DEA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Pr="00E24BA6">
        <w:rPr>
          <w:rFonts w:ascii="Times New Roman" w:hAnsi="Times New Roman"/>
          <w:color w:val="000000"/>
          <w:sz w:val="28"/>
          <w:szCs w:val="28"/>
        </w:rPr>
        <w:t xml:space="preserve">контрольного мероприятия выявлены нарушения требований действующего </w:t>
      </w:r>
      <w:r w:rsidRPr="00E24BA6">
        <w:rPr>
          <w:rFonts w:ascii="Times New Roman" w:hAnsi="Times New Roman"/>
          <w:bCs/>
          <w:sz w:val="28"/>
          <w:szCs w:val="28"/>
        </w:rPr>
        <w:t>законодательства, в том числе:</w:t>
      </w:r>
    </w:p>
    <w:p w:rsidR="00141EF9" w:rsidRDefault="00967F20" w:rsidP="00967F20">
      <w:pPr>
        <w:pStyle w:val="Textbody"/>
        <w:ind w:firstLine="709"/>
        <w:rPr>
          <w:rFonts w:eastAsia="Calibri" w:cs="Calibri"/>
          <w:bCs/>
          <w:sz w:val="28"/>
          <w:szCs w:val="28"/>
          <w:lang w:eastAsia="en-US"/>
        </w:rPr>
      </w:pPr>
      <w:r w:rsidRPr="00967F20">
        <w:rPr>
          <w:rFonts w:eastAsia="Calibri" w:cs="Calibri"/>
          <w:bCs/>
          <w:sz w:val="28"/>
          <w:szCs w:val="28"/>
          <w:lang w:eastAsia="en-US"/>
        </w:rPr>
        <w:t>-</w:t>
      </w:r>
      <w:r>
        <w:rPr>
          <w:rFonts w:eastAsia="Calibri" w:cs="Calibri"/>
          <w:bCs/>
          <w:sz w:val="28"/>
          <w:szCs w:val="28"/>
          <w:lang w:val="en-US" w:eastAsia="en-US"/>
        </w:rPr>
        <w:t> </w:t>
      </w:r>
      <w:r w:rsidR="00141EF9">
        <w:rPr>
          <w:rFonts w:eastAsia="Calibri" w:cs="Calibri"/>
          <w:bCs/>
          <w:sz w:val="28"/>
          <w:szCs w:val="28"/>
          <w:lang w:eastAsia="en-US"/>
        </w:rPr>
        <w:t>н</w:t>
      </w:r>
      <w:r w:rsidR="00141EF9" w:rsidRPr="0048684F">
        <w:rPr>
          <w:rFonts w:eastAsia="Calibri" w:cs="Calibri"/>
          <w:bCs/>
          <w:sz w:val="28"/>
          <w:szCs w:val="28"/>
          <w:lang w:eastAsia="en-US"/>
        </w:rPr>
        <w:t>арушения порядка управления и распор</w:t>
      </w:r>
      <w:r w:rsidR="00141EF9">
        <w:rPr>
          <w:rFonts w:eastAsia="Calibri" w:cs="Calibri"/>
          <w:bCs/>
          <w:sz w:val="28"/>
          <w:szCs w:val="28"/>
          <w:lang w:eastAsia="en-US"/>
        </w:rPr>
        <w:t>яжения муниципальным имуществом (</w:t>
      </w:r>
      <w:r w:rsidR="00A33200">
        <w:rPr>
          <w:rFonts w:eastAsia="Calibri" w:cs="Calibri"/>
          <w:bCs/>
          <w:sz w:val="28"/>
          <w:szCs w:val="28"/>
          <w:lang w:eastAsia="en-US"/>
        </w:rPr>
        <w:t xml:space="preserve">отсутствие актов приема-передачи муниципального имущества из казны города, несоблюдение </w:t>
      </w:r>
      <w:r w:rsidR="00A33200" w:rsidRPr="0048684F">
        <w:rPr>
          <w:sz w:val="28"/>
          <w:szCs w:val="28"/>
        </w:rPr>
        <w:t>Положения о порядке предоставления информации об объектах муниципальной собственности для формирования данных Реестра муниципальной собственности</w:t>
      </w:r>
      <w:r w:rsidR="00A33200">
        <w:rPr>
          <w:rFonts w:eastAsia="Calibri" w:cs="Calibri"/>
          <w:bCs/>
          <w:sz w:val="28"/>
          <w:szCs w:val="28"/>
          <w:lang w:eastAsia="en-US"/>
        </w:rPr>
        <w:t>, порядка сдачи в аренду муниципального имущества и м</w:t>
      </w:r>
      <w:r w:rsidR="00E87BCE">
        <w:rPr>
          <w:rFonts w:eastAsia="Calibri" w:cs="Calibri"/>
          <w:bCs/>
          <w:sz w:val="28"/>
          <w:szCs w:val="28"/>
          <w:lang w:eastAsia="en-US"/>
        </w:rPr>
        <w:t>е</w:t>
      </w:r>
      <w:r w:rsidR="00A33200">
        <w:rPr>
          <w:rFonts w:eastAsia="Calibri" w:cs="Calibri"/>
          <w:bCs/>
          <w:sz w:val="28"/>
          <w:szCs w:val="28"/>
          <w:lang w:eastAsia="en-US"/>
        </w:rPr>
        <w:t>тодики определения арендной платы</w:t>
      </w:r>
      <w:r w:rsidR="00920390">
        <w:rPr>
          <w:rFonts w:eastAsia="Calibri" w:cs="Calibri"/>
          <w:bCs/>
          <w:sz w:val="28"/>
          <w:szCs w:val="28"/>
          <w:lang w:eastAsia="en-US"/>
        </w:rPr>
        <w:t xml:space="preserve"> и др.);</w:t>
      </w:r>
    </w:p>
    <w:p w:rsidR="00920390" w:rsidRPr="0048684F" w:rsidRDefault="00967F20" w:rsidP="00967F20">
      <w:pPr>
        <w:pStyle w:val="ConsPlusNormal"/>
        <w:suppressAutoHyphens/>
        <w:autoSpaceDE/>
        <w:adjustRightInd/>
        <w:ind w:firstLine="709"/>
        <w:jc w:val="both"/>
        <w:textAlignment w:val="baseline"/>
      </w:pPr>
      <w:r w:rsidRPr="00967F20">
        <w:t>-</w:t>
      </w:r>
      <w:r>
        <w:rPr>
          <w:lang w:val="en-US"/>
        </w:rPr>
        <w:t> </w:t>
      </w:r>
      <w:r w:rsidR="00920390">
        <w:t>н</w:t>
      </w:r>
      <w:r w:rsidR="00920390" w:rsidRPr="0048684F">
        <w:t>аруше</w:t>
      </w:r>
      <w:r w:rsidR="00920390">
        <w:t xml:space="preserve">ния правил бухгалтерского учета (отсутствие инвентарных номеров на объектах основных средств, </w:t>
      </w:r>
      <w:proofErr w:type="spellStart"/>
      <w:r w:rsidR="00920390">
        <w:t>задвоение</w:t>
      </w:r>
      <w:proofErr w:type="spellEnd"/>
      <w:r w:rsidR="00920390">
        <w:t xml:space="preserve"> объектов в бухгалтерском учете</w:t>
      </w:r>
      <w:r w:rsidR="004062A9">
        <w:t xml:space="preserve"> и др.</w:t>
      </w:r>
      <w:r w:rsidR="00920390">
        <w:t>);</w:t>
      </w:r>
    </w:p>
    <w:p w:rsidR="00920390" w:rsidRDefault="00967F20" w:rsidP="00967F20">
      <w:pPr>
        <w:pStyle w:val="Textbody"/>
        <w:ind w:firstLine="709"/>
        <w:rPr>
          <w:rFonts w:eastAsia="Calibri" w:cs="Calibri"/>
          <w:bCs/>
          <w:sz w:val="28"/>
          <w:szCs w:val="28"/>
          <w:lang w:eastAsia="en-US"/>
        </w:rPr>
      </w:pPr>
      <w:r w:rsidRPr="00967F20">
        <w:rPr>
          <w:rFonts w:eastAsia="Calibri" w:cs="Calibri"/>
          <w:bCs/>
          <w:sz w:val="28"/>
          <w:szCs w:val="28"/>
          <w:lang w:eastAsia="en-US"/>
        </w:rPr>
        <w:t>-</w:t>
      </w:r>
      <w:r>
        <w:rPr>
          <w:rFonts w:eastAsia="Calibri" w:cs="Calibri"/>
          <w:bCs/>
          <w:sz w:val="28"/>
          <w:szCs w:val="28"/>
          <w:lang w:val="en-US" w:eastAsia="en-US"/>
        </w:rPr>
        <w:t> </w:t>
      </w:r>
      <w:bookmarkStart w:id="0" w:name="_GoBack"/>
      <w:bookmarkEnd w:id="0"/>
      <w:r w:rsidR="00920390">
        <w:rPr>
          <w:rFonts w:eastAsia="Calibri" w:cs="Calibri"/>
          <w:bCs/>
          <w:sz w:val="28"/>
          <w:szCs w:val="28"/>
          <w:lang w:eastAsia="en-US"/>
        </w:rPr>
        <w:t>иные нарушения и недостатки (отсутствие регистрации построенных объектов</w:t>
      </w:r>
      <w:r w:rsidR="0051431F">
        <w:rPr>
          <w:rFonts w:eastAsia="Calibri" w:cs="Calibri"/>
          <w:bCs/>
          <w:sz w:val="28"/>
          <w:szCs w:val="28"/>
          <w:lang w:eastAsia="en-US"/>
        </w:rPr>
        <w:t xml:space="preserve">, завышение норм расходов горюче-смазочных материалов, выявление в ходе инвентаризации </w:t>
      </w:r>
      <w:r w:rsidR="0051431F" w:rsidRPr="0048684F">
        <w:rPr>
          <w:rFonts w:eastAsia="Calibri"/>
          <w:sz w:val="28"/>
          <w:szCs w:val="28"/>
        </w:rPr>
        <w:t>объект</w:t>
      </w:r>
      <w:r w:rsidR="0051431F">
        <w:rPr>
          <w:rFonts w:eastAsia="Calibri"/>
          <w:sz w:val="28"/>
          <w:szCs w:val="28"/>
        </w:rPr>
        <w:t>ов</w:t>
      </w:r>
      <w:r w:rsidR="0051431F" w:rsidRPr="0048684F">
        <w:rPr>
          <w:rFonts w:eastAsia="Calibri"/>
          <w:sz w:val="28"/>
          <w:szCs w:val="28"/>
        </w:rPr>
        <w:t>, не числящи</w:t>
      </w:r>
      <w:r w:rsidR="0051431F">
        <w:rPr>
          <w:rFonts w:eastAsia="Calibri"/>
          <w:sz w:val="28"/>
          <w:szCs w:val="28"/>
        </w:rPr>
        <w:t>х</w:t>
      </w:r>
      <w:r w:rsidR="0051431F" w:rsidRPr="0048684F">
        <w:rPr>
          <w:rFonts w:eastAsia="Calibri"/>
          <w:sz w:val="28"/>
          <w:szCs w:val="28"/>
        </w:rPr>
        <w:t>ся на балансе</w:t>
      </w:r>
      <w:r w:rsidR="0051431F">
        <w:rPr>
          <w:rFonts w:eastAsia="Calibri"/>
          <w:sz w:val="28"/>
          <w:szCs w:val="28"/>
        </w:rPr>
        <w:t xml:space="preserve"> и др.).</w:t>
      </w:r>
    </w:p>
    <w:p w:rsidR="00A7441F" w:rsidRDefault="00A7441F" w:rsidP="00967F20">
      <w:pPr>
        <w:pStyle w:val="a3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C146EA" w:rsidRPr="00E81540" w:rsidRDefault="000E747A" w:rsidP="00967F20">
      <w:pPr>
        <w:pStyle w:val="a3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 w:rsidR="004062A9">
        <w:rPr>
          <w:sz w:val="28"/>
          <w:szCs w:val="28"/>
        </w:rPr>
        <w:t>26.02.2018</w:t>
      </w:r>
      <w:r w:rsidR="00C146EA" w:rsidRPr="00AA2ECE">
        <w:rPr>
          <w:sz w:val="28"/>
          <w:szCs w:val="28"/>
        </w:rPr>
        <w:t xml:space="preserve"> №</w:t>
      </w:r>
      <w:r w:rsidR="00F25846">
        <w:rPr>
          <w:sz w:val="28"/>
          <w:szCs w:val="28"/>
        </w:rPr>
        <w:t> </w:t>
      </w:r>
      <w:r w:rsidR="004062A9">
        <w:rPr>
          <w:sz w:val="28"/>
          <w:szCs w:val="28"/>
        </w:rPr>
        <w:t>03</w:t>
      </w:r>
      <w:r w:rsidR="00C146EA">
        <w:rPr>
          <w:sz w:val="28"/>
          <w:szCs w:val="28"/>
        </w:rPr>
        <w:t>.</w:t>
      </w:r>
    </w:p>
    <w:p w:rsidR="0066245B" w:rsidRDefault="0066245B" w:rsidP="00967F20">
      <w:pPr>
        <w:spacing w:after="0" w:line="240" w:lineRule="auto"/>
        <w:ind w:firstLine="709"/>
      </w:pPr>
    </w:p>
    <w:p w:rsidR="00A7441F" w:rsidRDefault="00A7441F" w:rsidP="00967F20">
      <w:pPr>
        <w:spacing w:after="0" w:line="240" w:lineRule="auto"/>
        <w:ind w:firstLine="709"/>
      </w:pPr>
    </w:p>
    <w:p w:rsidR="00141EF9" w:rsidRDefault="00141EF9" w:rsidP="00967F20">
      <w:pPr>
        <w:spacing w:after="0" w:line="240" w:lineRule="auto"/>
        <w:ind w:firstLine="709"/>
      </w:pPr>
    </w:p>
    <w:p w:rsidR="0051431F" w:rsidRDefault="0051431F" w:rsidP="00967F20">
      <w:pPr>
        <w:spacing w:after="0" w:line="240" w:lineRule="auto"/>
        <w:ind w:firstLine="709"/>
      </w:pPr>
    </w:p>
    <w:p w:rsidR="0051431F" w:rsidRDefault="0051431F" w:rsidP="00967F20">
      <w:pPr>
        <w:spacing w:after="0" w:line="240" w:lineRule="auto"/>
        <w:ind w:firstLine="709"/>
      </w:pPr>
    </w:p>
    <w:p w:rsidR="0051431F" w:rsidRDefault="0051431F" w:rsidP="00967F20">
      <w:pPr>
        <w:spacing w:after="0" w:line="240" w:lineRule="auto"/>
        <w:ind w:firstLine="709"/>
      </w:pPr>
    </w:p>
    <w:sectPr w:rsidR="0051431F" w:rsidSect="00967F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7F9"/>
    <w:multiLevelType w:val="multilevel"/>
    <w:tmpl w:val="4CEEA1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03257E"/>
    <w:multiLevelType w:val="multilevel"/>
    <w:tmpl w:val="40EE3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555DFB"/>
    <w:multiLevelType w:val="multilevel"/>
    <w:tmpl w:val="6CFC8A4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63947C5"/>
    <w:multiLevelType w:val="multilevel"/>
    <w:tmpl w:val="742E7B1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Calibri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69B6420D"/>
    <w:multiLevelType w:val="multilevel"/>
    <w:tmpl w:val="3FA651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70EF5DB1"/>
    <w:multiLevelType w:val="multilevel"/>
    <w:tmpl w:val="742E7B1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Calibri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A"/>
    <w:rsid w:val="000E747A"/>
    <w:rsid w:val="00114ED9"/>
    <w:rsid w:val="0012007E"/>
    <w:rsid w:val="00141EF9"/>
    <w:rsid w:val="00155BBB"/>
    <w:rsid w:val="001C28CD"/>
    <w:rsid w:val="001E2DEA"/>
    <w:rsid w:val="00287357"/>
    <w:rsid w:val="002F31FD"/>
    <w:rsid w:val="00395DC5"/>
    <w:rsid w:val="004062A9"/>
    <w:rsid w:val="00450C1D"/>
    <w:rsid w:val="0047450B"/>
    <w:rsid w:val="004761CB"/>
    <w:rsid w:val="0051431F"/>
    <w:rsid w:val="0065277D"/>
    <w:rsid w:val="0066245B"/>
    <w:rsid w:val="006D7CC8"/>
    <w:rsid w:val="0090583B"/>
    <w:rsid w:val="00920390"/>
    <w:rsid w:val="00967F20"/>
    <w:rsid w:val="00972BE2"/>
    <w:rsid w:val="009C30B8"/>
    <w:rsid w:val="009F57F1"/>
    <w:rsid w:val="00A33200"/>
    <w:rsid w:val="00A34FFD"/>
    <w:rsid w:val="00A7326C"/>
    <w:rsid w:val="00A7441F"/>
    <w:rsid w:val="00A92C81"/>
    <w:rsid w:val="00B32FB0"/>
    <w:rsid w:val="00BB2233"/>
    <w:rsid w:val="00C0640E"/>
    <w:rsid w:val="00C146EA"/>
    <w:rsid w:val="00C23A82"/>
    <w:rsid w:val="00C81264"/>
    <w:rsid w:val="00CD73C6"/>
    <w:rsid w:val="00D0207F"/>
    <w:rsid w:val="00D14C11"/>
    <w:rsid w:val="00D94DEA"/>
    <w:rsid w:val="00E24BA6"/>
    <w:rsid w:val="00E87BCE"/>
    <w:rsid w:val="00E96CB3"/>
    <w:rsid w:val="00EA1723"/>
    <w:rsid w:val="00ED26FE"/>
    <w:rsid w:val="00F25846"/>
    <w:rsid w:val="00F41A50"/>
    <w:rsid w:val="00F5613D"/>
    <w:rsid w:val="00F6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List Paragraph"/>
    <w:basedOn w:val="a"/>
    <w:link w:val="a6"/>
    <w:qFormat/>
    <w:rsid w:val="00A7326C"/>
    <w:pPr>
      <w:suppressAutoHyphens/>
      <w:autoSpaceDN w:val="0"/>
      <w:ind w:left="720"/>
      <w:textAlignment w:val="baseline"/>
    </w:pPr>
    <w:rPr>
      <w:rFonts w:eastAsia="Calibri" w:cs="Calibri"/>
      <w:kern w:val="3"/>
      <w:lang w:eastAsia="en-US"/>
    </w:rPr>
  </w:style>
  <w:style w:type="paragraph" w:customStyle="1" w:styleId="ConsPlusNormal">
    <w:name w:val="ConsPlusNormal"/>
    <w:link w:val="ConsPlusNormal0"/>
    <w:rsid w:val="00141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5"/>
    <w:locked/>
    <w:rsid w:val="00141EF9"/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141EF9"/>
    <w:pPr>
      <w:tabs>
        <w:tab w:val="left" w:pos="28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E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List Paragraph"/>
    <w:basedOn w:val="a"/>
    <w:link w:val="a6"/>
    <w:qFormat/>
    <w:rsid w:val="00A7326C"/>
    <w:pPr>
      <w:suppressAutoHyphens/>
      <w:autoSpaceDN w:val="0"/>
      <w:ind w:left="720"/>
      <w:textAlignment w:val="baseline"/>
    </w:pPr>
    <w:rPr>
      <w:rFonts w:eastAsia="Calibri" w:cs="Calibri"/>
      <w:kern w:val="3"/>
      <w:lang w:eastAsia="en-US"/>
    </w:rPr>
  </w:style>
  <w:style w:type="paragraph" w:customStyle="1" w:styleId="ConsPlusNormal">
    <w:name w:val="ConsPlusNormal"/>
    <w:link w:val="ConsPlusNormal0"/>
    <w:rsid w:val="00141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5"/>
    <w:locked/>
    <w:rsid w:val="00141EF9"/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141EF9"/>
    <w:pPr>
      <w:tabs>
        <w:tab w:val="left" w:pos="28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E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Александр Леонидович Русаков</cp:lastModifiedBy>
  <cp:revision>3</cp:revision>
  <cp:lastPrinted>2017-08-15T07:59:00Z</cp:lastPrinted>
  <dcterms:created xsi:type="dcterms:W3CDTF">2018-03-01T05:07:00Z</dcterms:created>
  <dcterms:modified xsi:type="dcterms:W3CDTF">2018-03-01T05:08:00Z</dcterms:modified>
</cp:coreProperties>
</file>