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от 11 октября 2016 г. N 15-206П</w:t>
      </w:r>
    </w:p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О НАЗНАЧЕН</w:t>
      </w:r>
      <w:proofErr w:type="gramStart"/>
      <w:r w:rsidRPr="006425F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425FD">
        <w:rPr>
          <w:rFonts w:ascii="Times New Roman" w:hAnsi="Times New Roman" w:cs="Times New Roman"/>
          <w:sz w:val="28"/>
          <w:szCs w:val="28"/>
        </w:rPr>
        <w:t>ДИТОРА-НАЧАЛЬНИКА ИНСПЕКЦИИ ПО КОНТРОЛЮ</w:t>
      </w:r>
      <w:r w:rsidR="006425FD">
        <w:rPr>
          <w:rFonts w:ascii="Times New Roman" w:hAnsi="Times New Roman" w:cs="Times New Roman"/>
          <w:sz w:val="28"/>
          <w:szCs w:val="28"/>
        </w:rPr>
        <w:t xml:space="preserve"> </w:t>
      </w:r>
      <w:r w:rsidRPr="006425FD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И МУНИЦИПАЛЬНОГО</w:t>
      </w:r>
      <w:r w:rsidR="006425FD">
        <w:rPr>
          <w:rFonts w:ascii="Times New Roman" w:hAnsi="Times New Roman" w:cs="Times New Roman"/>
          <w:sz w:val="28"/>
          <w:szCs w:val="28"/>
        </w:rPr>
        <w:t xml:space="preserve"> </w:t>
      </w:r>
      <w:r w:rsidRPr="006425FD">
        <w:rPr>
          <w:rFonts w:ascii="Times New Roman" w:hAnsi="Times New Roman" w:cs="Times New Roman"/>
          <w:sz w:val="28"/>
          <w:szCs w:val="28"/>
        </w:rPr>
        <w:t>ИМУЩЕСТВА КОНТРОЛЬНО-СЧЕТНОЙ ПАЛАТЫ ГОРОДА КРАСНОЯРСКА</w:t>
      </w:r>
      <w:bookmarkStart w:id="0" w:name="_GoBack"/>
      <w:bookmarkEnd w:id="0"/>
    </w:p>
    <w:p w:rsidR="00CC618B" w:rsidRPr="006425FD" w:rsidRDefault="00CC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25FD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6425FD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 Красноярска, утвержденного Решением Красноярского городского Совета от 31.05.2005 N 6-108, Красноярский городской Совет депутатов постановил:</w:t>
      </w:r>
    </w:p>
    <w:p w:rsidR="00CC618B" w:rsidRPr="006425FD" w:rsidRDefault="00CC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25FD">
        <w:rPr>
          <w:rFonts w:ascii="Times New Roman" w:hAnsi="Times New Roman" w:cs="Times New Roman"/>
          <w:sz w:val="28"/>
          <w:szCs w:val="28"/>
        </w:rPr>
        <w:t xml:space="preserve">Назначить на должность аудитора-начальника инспекции по контролю в сфере жилищно-коммунального хозяйства и муниципального имущества Контрольно-счетной палаты города Красноярска </w:t>
      </w:r>
      <w:proofErr w:type="spellStart"/>
      <w:r w:rsidRPr="006425FD">
        <w:rPr>
          <w:rFonts w:ascii="Times New Roman" w:hAnsi="Times New Roman" w:cs="Times New Roman"/>
          <w:sz w:val="28"/>
          <w:szCs w:val="28"/>
        </w:rPr>
        <w:t>Подкорытову</w:t>
      </w:r>
      <w:proofErr w:type="spellEnd"/>
      <w:r w:rsidRPr="006425FD">
        <w:rPr>
          <w:rFonts w:ascii="Times New Roman" w:hAnsi="Times New Roman" w:cs="Times New Roman"/>
          <w:sz w:val="28"/>
          <w:szCs w:val="28"/>
        </w:rPr>
        <w:t xml:space="preserve"> Оксану Владимировну на период временного отсутствия Шикуновой Екатерины Николаевны, Ермак Ольги Владимировны, за которыми в соответствии с трудовым законодательством сохраняется место работы, но не позднее срока осуществления полномочий данного состава Красноярского городского Совета депутатов.</w:t>
      </w:r>
      <w:proofErr w:type="gramEnd"/>
    </w:p>
    <w:p w:rsidR="00CC618B" w:rsidRPr="006425FD" w:rsidRDefault="00CC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CC618B" w:rsidRPr="006425FD" w:rsidRDefault="00CC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618B" w:rsidRPr="006425FD" w:rsidRDefault="00CC6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Красноярского городского</w:t>
      </w:r>
    </w:p>
    <w:p w:rsidR="00CC618B" w:rsidRPr="006425FD" w:rsidRDefault="00CC6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C618B" w:rsidRPr="006425FD" w:rsidRDefault="00CC6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5FD">
        <w:rPr>
          <w:rFonts w:ascii="Times New Roman" w:hAnsi="Times New Roman" w:cs="Times New Roman"/>
          <w:sz w:val="28"/>
          <w:szCs w:val="28"/>
        </w:rPr>
        <w:t>Т.И.КАЗАНОВА</w:t>
      </w:r>
    </w:p>
    <w:p w:rsidR="00CC618B" w:rsidRPr="006425FD" w:rsidRDefault="00CC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18B" w:rsidRPr="006425FD" w:rsidRDefault="00CC61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40DE" w:rsidRPr="006425FD" w:rsidRDefault="004740DE">
      <w:pPr>
        <w:rPr>
          <w:rFonts w:ascii="Times New Roman" w:hAnsi="Times New Roman" w:cs="Times New Roman"/>
          <w:sz w:val="28"/>
          <w:szCs w:val="28"/>
        </w:rPr>
      </w:pPr>
    </w:p>
    <w:sectPr w:rsidR="004740DE" w:rsidRPr="006425FD" w:rsidSect="00EE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B"/>
    <w:rsid w:val="004740DE"/>
    <w:rsid w:val="006425FD"/>
    <w:rsid w:val="007276A6"/>
    <w:rsid w:val="00C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5EC7C431859877077F9E2BC9EBC09721DF526CCB095C1D76802BBFA813AE9FB491AFDFAB3B7A944C98E7DW0E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dcterms:created xsi:type="dcterms:W3CDTF">2016-11-16T09:04:00Z</dcterms:created>
  <dcterms:modified xsi:type="dcterms:W3CDTF">2016-11-16T09:06:00Z</dcterms:modified>
</cp:coreProperties>
</file>