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A1" w:rsidRPr="00DC54A1" w:rsidRDefault="00DC54A1" w:rsidP="00DC5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A1">
        <w:rPr>
          <w:rFonts w:ascii="Times New Roman" w:hAnsi="Times New Roman" w:cs="Times New Roman"/>
          <w:b/>
          <w:sz w:val="28"/>
          <w:szCs w:val="28"/>
        </w:rPr>
        <w:t>Основные аспекты осуществления предуп</w:t>
      </w:r>
      <w:r w:rsidR="00CB5936">
        <w:rPr>
          <w:rFonts w:ascii="Times New Roman" w:hAnsi="Times New Roman" w:cs="Times New Roman"/>
          <w:b/>
          <w:sz w:val="28"/>
          <w:szCs w:val="28"/>
        </w:rPr>
        <w:t>реждающего финансового контроля</w:t>
      </w:r>
      <w:r w:rsidRPr="00DC54A1">
        <w:rPr>
          <w:rFonts w:ascii="Times New Roman" w:hAnsi="Times New Roman" w:cs="Times New Roman"/>
          <w:b/>
          <w:sz w:val="28"/>
          <w:szCs w:val="28"/>
        </w:rPr>
        <w:t xml:space="preserve"> на примере КСП города Красноярска </w:t>
      </w:r>
    </w:p>
    <w:p w:rsidR="00DC54A1" w:rsidRDefault="00DC54A1" w:rsidP="00376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607C" w:rsidRPr="0037607C" w:rsidRDefault="0037607C" w:rsidP="003B5AB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57FC" w:rsidRDefault="005257FC" w:rsidP="00514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7F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5257FC">
        <w:rPr>
          <w:rFonts w:ascii="Times New Roman" w:hAnsi="Times New Roman" w:cs="Times New Roman"/>
          <w:sz w:val="28"/>
          <w:szCs w:val="28"/>
        </w:rPr>
        <w:t xml:space="preserve"> своевременно пр</w:t>
      </w:r>
      <w:r w:rsidR="00514FA1">
        <w:rPr>
          <w:rFonts w:ascii="Times New Roman" w:hAnsi="Times New Roman" w:cs="Times New Roman"/>
          <w:sz w:val="28"/>
          <w:szCs w:val="28"/>
        </w:rPr>
        <w:t>едупреждать о возможных ошибках</w:t>
      </w:r>
      <w:r w:rsidR="00514FA1">
        <w:rPr>
          <w:rFonts w:ascii="Times New Roman" w:hAnsi="Times New Roman" w:cs="Times New Roman"/>
          <w:sz w:val="28"/>
          <w:szCs w:val="28"/>
        </w:rPr>
        <w:br/>
      </w:r>
      <w:r w:rsidRPr="005257FC">
        <w:rPr>
          <w:rFonts w:ascii="Times New Roman" w:hAnsi="Times New Roman" w:cs="Times New Roman"/>
          <w:sz w:val="28"/>
          <w:szCs w:val="28"/>
        </w:rPr>
        <w:t>и помогать людям на местах не совершать их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Pr="005257FC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чалось</w:t>
      </w:r>
      <w:r w:rsidRPr="005257FC">
        <w:rPr>
          <w:rFonts w:ascii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57F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265" w:rsidRDefault="00DF08B8" w:rsidP="00514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="005257FC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57FC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вектор государственной политики на предупреждение нарушений и недостатков </w:t>
      </w:r>
      <w:r w:rsidR="004D4265">
        <w:rPr>
          <w:rFonts w:ascii="Times New Roman" w:hAnsi="Times New Roman" w:cs="Times New Roman"/>
          <w:sz w:val="28"/>
          <w:szCs w:val="28"/>
        </w:rPr>
        <w:t>закреплен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3D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4D2">
        <w:rPr>
          <w:rFonts w:ascii="Times New Roman" w:hAnsi="Times New Roman" w:cs="Times New Roman"/>
          <w:sz w:val="28"/>
          <w:szCs w:val="28"/>
        </w:rPr>
        <w:t>Управление государственными финансами и регулирование финансовых рынков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265" w:rsidRPr="004D4265" w:rsidRDefault="00DF08B8" w:rsidP="00514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палата РФ включила в Стратегию </w:t>
      </w:r>
      <w:r w:rsidR="004D4265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развития на 2025 – 2030 годы</w:t>
      </w:r>
      <w:r w:rsidR="004D4265">
        <w:rPr>
          <w:rFonts w:ascii="Times New Roman" w:hAnsi="Times New Roman" w:cs="Times New Roman"/>
          <w:sz w:val="28"/>
          <w:szCs w:val="28"/>
        </w:rPr>
        <w:t xml:space="preserve"> видение деятельности, как </w:t>
      </w:r>
      <w:r w:rsidR="004D4265" w:rsidRPr="00501B34">
        <w:rPr>
          <w:rFonts w:ascii="Times New Roman" w:hAnsi="Times New Roman" w:cs="Times New Roman"/>
          <w:sz w:val="28"/>
          <w:szCs w:val="28"/>
        </w:rPr>
        <w:t xml:space="preserve">защитника интересов общества, </w:t>
      </w:r>
      <w:r w:rsidR="004D4265" w:rsidRPr="004D4265">
        <w:rPr>
          <w:rFonts w:ascii="Times New Roman" w:hAnsi="Times New Roman" w:cs="Times New Roman"/>
          <w:sz w:val="28"/>
          <w:szCs w:val="28"/>
        </w:rPr>
        <w:t>гарант</w:t>
      </w:r>
      <w:r w:rsidR="004D4265">
        <w:rPr>
          <w:rFonts w:ascii="Times New Roman" w:hAnsi="Times New Roman" w:cs="Times New Roman"/>
          <w:sz w:val="28"/>
          <w:szCs w:val="28"/>
        </w:rPr>
        <w:t>а</w:t>
      </w:r>
      <w:r w:rsidR="004D4265" w:rsidRPr="004D4265">
        <w:rPr>
          <w:rFonts w:ascii="Times New Roman" w:hAnsi="Times New Roman" w:cs="Times New Roman"/>
          <w:sz w:val="28"/>
          <w:szCs w:val="28"/>
        </w:rPr>
        <w:t xml:space="preserve"> подотчетности</w:t>
      </w:r>
      <w:r w:rsidR="004D4265">
        <w:rPr>
          <w:rFonts w:ascii="Times New Roman" w:hAnsi="Times New Roman" w:cs="Times New Roman"/>
          <w:sz w:val="28"/>
          <w:szCs w:val="28"/>
        </w:rPr>
        <w:t xml:space="preserve">, </w:t>
      </w:r>
      <w:r w:rsidR="004D4265" w:rsidRPr="004D4265">
        <w:rPr>
          <w:rFonts w:ascii="Times New Roman" w:hAnsi="Times New Roman" w:cs="Times New Roman"/>
          <w:sz w:val="28"/>
          <w:szCs w:val="28"/>
        </w:rPr>
        <w:t>проводник</w:t>
      </w:r>
      <w:r w:rsidR="004D4265">
        <w:rPr>
          <w:rFonts w:ascii="Times New Roman" w:hAnsi="Times New Roman" w:cs="Times New Roman"/>
          <w:sz w:val="28"/>
          <w:szCs w:val="28"/>
        </w:rPr>
        <w:t>а</w:t>
      </w:r>
      <w:r w:rsidR="004D4265" w:rsidRPr="004D4265">
        <w:rPr>
          <w:rFonts w:ascii="Times New Roman" w:hAnsi="Times New Roman" w:cs="Times New Roman"/>
          <w:sz w:val="28"/>
          <w:szCs w:val="28"/>
        </w:rPr>
        <w:t xml:space="preserve"> лучших практик</w:t>
      </w:r>
      <w:r w:rsidR="004D4265">
        <w:rPr>
          <w:rFonts w:ascii="Times New Roman" w:hAnsi="Times New Roman" w:cs="Times New Roman"/>
          <w:sz w:val="28"/>
          <w:szCs w:val="28"/>
        </w:rPr>
        <w:t xml:space="preserve"> и </w:t>
      </w:r>
      <w:r w:rsidR="004D4265" w:rsidRPr="004D4265">
        <w:rPr>
          <w:rFonts w:ascii="Times New Roman" w:hAnsi="Times New Roman" w:cs="Times New Roman"/>
          <w:sz w:val="28"/>
          <w:szCs w:val="28"/>
        </w:rPr>
        <w:t>цифрово</w:t>
      </w:r>
      <w:r w:rsidR="004D4265">
        <w:rPr>
          <w:rFonts w:ascii="Times New Roman" w:hAnsi="Times New Roman" w:cs="Times New Roman"/>
          <w:sz w:val="28"/>
          <w:szCs w:val="28"/>
        </w:rPr>
        <w:t>го</w:t>
      </w:r>
      <w:r w:rsidR="004D4265" w:rsidRPr="004D4265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4D4265">
        <w:rPr>
          <w:rFonts w:ascii="Times New Roman" w:hAnsi="Times New Roman" w:cs="Times New Roman"/>
          <w:sz w:val="28"/>
          <w:szCs w:val="28"/>
        </w:rPr>
        <w:t>а.</w:t>
      </w:r>
    </w:p>
    <w:p w:rsidR="008A378B" w:rsidRDefault="00DF08B8" w:rsidP="00514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 на предупреждение мы также </w:t>
      </w:r>
      <w:r w:rsidR="00AB313F">
        <w:rPr>
          <w:rFonts w:ascii="Times New Roman" w:hAnsi="Times New Roman" w:cs="Times New Roman"/>
          <w:sz w:val="28"/>
          <w:szCs w:val="28"/>
        </w:rPr>
        <w:t xml:space="preserve">учитываем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313F">
        <w:rPr>
          <w:rFonts w:ascii="Times New Roman" w:hAnsi="Times New Roman" w:cs="Times New Roman"/>
          <w:sz w:val="28"/>
          <w:szCs w:val="28"/>
        </w:rPr>
        <w:t>своей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поскольку это востребовано </w:t>
      </w:r>
      <w:r w:rsidR="00AB31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депутатским корпусом</w:t>
      </w:r>
      <w:r w:rsidR="00AB3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B313F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F65245">
        <w:rPr>
          <w:rFonts w:ascii="Times New Roman" w:hAnsi="Times New Roman" w:cs="Times New Roman"/>
          <w:sz w:val="28"/>
          <w:szCs w:val="28"/>
        </w:rPr>
        <w:t>.</w:t>
      </w:r>
    </w:p>
    <w:p w:rsidR="00217B14" w:rsidRDefault="00217B14" w:rsidP="0051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5F87">
        <w:rPr>
          <w:rFonts w:ascii="Times New Roman" w:hAnsi="Times New Roman" w:cs="Times New Roman"/>
          <w:sz w:val="28"/>
          <w:szCs w:val="28"/>
        </w:rPr>
        <w:t xml:space="preserve">редупреждение нарушений и недостатков не </w:t>
      </w:r>
      <w:r>
        <w:rPr>
          <w:rFonts w:ascii="Times New Roman" w:hAnsi="Times New Roman" w:cs="Times New Roman"/>
          <w:sz w:val="28"/>
          <w:szCs w:val="28"/>
        </w:rPr>
        <w:t xml:space="preserve">новация </w:t>
      </w:r>
      <w:r w:rsidR="004D10A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контрольно-счетных органов. В такой парадигме КСП Красноярска старается осуществлять свою деятельность на всех этапах, начиная с фор</w:t>
      </w:r>
      <w:r w:rsidR="00514FA1">
        <w:rPr>
          <w:rFonts w:ascii="Times New Roman" w:hAnsi="Times New Roman" w:cs="Times New Roman"/>
          <w:sz w:val="28"/>
          <w:szCs w:val="28"/>
        </w:rPr>
        <w:t>мирования годового плана работы</w:t>
      </w:r>
      <w:r w:rsidR="00514F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заканчивая последующим контролем за исполнением рекомендаций.</w:t>
      </w:r>
    </w:p>
    <w:p w:rsidR="00892194" w:rsidRPr="000B7E13" w:rsidRDefault="00217B14" w:rsidP="0051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14">
        <w:rPr>
          <w:rFonts w:ascii="Times New Roman" w:hAnsi="Times New Roman" w:cs="Times New Roman"/>
          <w:sz w:val="28"/>
          <w:szCs w:val="28"/>
        </w:rPr>
        <w:t>В</w:t>
      </w:r>
      <w:r w:rsidRPr="0058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710">
        <w:rPr>
          <w:rFonts w:ascii="Times New Roman" w:hAnsi="Times New Roman" w:cs="Times New Roman"/>
          <w:sz w:val="28"/>
          <w:szCs w:val="28"/>
        </w:rPr>
        <w:t>своей деятельности</w:t>
      </w:r>
      <w:r w:rsidRPr="0058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710">
        <w:rPr>
          <w:rFonts w:ascii="Times New Roman" w:hAnsi="Times New Roman" w:cs="Times New Roman"/>
          <w:sz w:val="28"/>
          <w:szCs w:val="28"/>
        </w:rPr>
        <w:t xml:space="preserve">мы стараемся соблюдать баланс между </w:t>
      </w:r>
      <w:r w:rsidR="004D10A3">
        <w:rPr>
          <w:rFonts w:ascii="Times New Roman" w:hAnsi="Times New Roman" w:cs="Times New Roman"/>
          <w:sz w:val="28"/>
          <w:szCs w:val="28"/>
        </w:rPr>
        <w:t>предупредительным</w:t>
      </w:r>
      <w:r w:rsidRPr="00581710">
        <w:rPr>
          <w:rFonts w:ascii="Times New Roman" w:hAnsi="Times New Roman" w:cs="Times New Roman"/>
          <w:sz w:val="28"/>
          <w:szCs w:val="28"/>
        </w:rPr>
        <w:t xml:space="preserve"> и последующим</w:t>
      </w:r>
      <w:r w:rsidR="00514FA1">
        <w:rPr>
          <w:rFonts w:ascii="Times New Roman" w:hAnsi="Times New Roman" w:cs="Times New Roman"/>
          <w:sz w:val="28"/>
          <w:szCs w:val="28"/>
        </w:rPr>
        <w:t xml:space="preserve"> контролем, насыщать проверками</w:t>
      </w:r>
      <w:r w:rsidR="00514FA1">
        <w:rPr>
          <w:rFonts w:ascii="Times New Roman" w:hAnsi="Times New Roman" w:cs="Times New Roman"/>
          <w:sz w:val="28"/>
          <w:szCs w:val="28"/>
        </w:rPr>
        <w:br/>
      </w:r>
      <w:r w:rsidRPr="00581710">
        <w:rPr>
          <w:rFonts w:ascii="Times New Roman" w:hAnsi="Times New Roman" w:cs="Times New Roman"/>
          <w:sz w:val="28"/>
          <w:szCs w:val="28"/>
        </w:rPr>
        <w:t xml:space="preserve">и мониторингами результаты </w:t>
      </w:r>
      <w:r w:rsidR="003F7EBC">
        <w:rPr>
          <w:rFonts w:ascii="Times New Roman" w:hAnsi="Times New Roman" w:cs="Times New Roman"/>
          <w:sz w:val="28"/>
          <w:szCs w:val="28"/>
        </w:rPr>
        <w:t>текущего</w:t>
      </w:r>
      <w:r w:rsidRPr="00581710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D10A3">
        <w:rPr>
          <w:rFonts w:ascii="Times New Roman" w:hAnsi="Times New Roman" w:cs="Times New Roman"/>
          <w:sz w:val="28"/>
          <w:szCs w:val="28"/>
        </w:rPr>
        <w:t xml:space="preserve">за ходом исполнения бюджета города Красноярска </w:t>
      </w:r>
      <w:r w:rsidRPr="00581710">
        <w:rPr>
          <w:rFonts w:ascii="Times New Roman" w:hAnsi="Times New Roman" w:cs="Times New Roman"/>
          <w:sz w:val="28"/>
          <w:szCs w:val="28"/>
        </w:rPr>
        <w:t xml:space="preserve">по </w:t>
      </w:r>
      <w:r w:rsidR="004D10A3">
        <w:rPr>
          <w:rFonts w:ascii="Times New Roman" w:hAnsi="Times New Roman" w:cs="Times New Roman"/>
          <w:sz w:val="28"/>
          <w:szCs w:val="28"/>
        </w:rPr>
        <w:t>наиболее значимым направлениям</w:t>
      </w:r>
      <w:r w:rsidRPr="00581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14">
        <w:rPr>
          <w:rFonts w:ascii="Times New Roman" w:hAnsi="Times New Roman" w:cs="Times New Roman"/>
          <w:sz w:val="28"/>
          <w:szCs w:val="28"/>
        </w:rPr>
        <w:t xml:space="preserve">Так, </w:t>
      </w:r>
      <w:r w:rsidRPr="000B7E13">
        <w:rPr>
          <w:rFonts w:ascii="Times New Roman" w:hAnsi="Times New Roman" w:cs="Times New Roman"/>
          <w:sz w:val="28"/>
          <w:szCs w:val="28"/>
        </w:rPr>
        <w:t xml:space="preserve">в годовой план работы на 2024 год включено </w:t>
      </w:r>
      <w:r w:rsidR="005A384C" w:rsidRPr="000B7E13">
        <w:rPr>
          <w:rFonts w:ascii="Times New Roman" w:hAnsi="Times New Roman" w:cs="Times New Roman"/>
          <w:sz w:val="28"/>
          <w:szCs w:val="28"/>
        </w:rPr>
        <w:t xml:space="preserve">43 </w:t>
      </w:r>
      <w:r w:rsidRPr="000B7E13">
        <w:rPr>
          <w:rFonts w:ascii="Times New Roman" w:hAnsi="Times New Roman" w:cs="Times New Roman"/>
          <w:sz w:val="28"/>
          <w:szCs w:val="28"/>
        </w:rPr>
        <w:t>мероприя</w:t>
      </w:r>
      <w:r w:rsidR="00D74743" w:rsidRPr="000B7E13">
        <w:rPr>
          <w:rFonts w:ascii="Times New Roman" w:hAnsi="Times New Roman" w:cs="Times New Roman"/>
          <w:sz w:val="28"/>
          <w:szCs w:val="28"/>
        </w:rPr>
        <w:t>т</w:t>
      </w:r>
      <w:r w:rsidRPr="000B7E13">
        <w:rPr>
          <w:rFonts w:ascii="Times New Roman" w:hAnsi="Times New Roman" w:cs="Times New Roman"/>
          <w:sz w:val="28"/>
          <w:szCs w:val="28"/>
        </w:rPr>
        <w:t>и</w:t>
      </w:r>
      <w:r w:rsidR="005A384C" w:rsidRPr="000B7E13">
        <w:rPr>
          <w:rFonts w:ascii="Times New Roman" w:hAnsi="Times New Roman" w:cs="Times New Roman"/>
          <w:sz w:val="28"/>
          <w:szCs w:val="28"/>
        </w:rPr>
        <w:t>я</w:t>
      </w:r>
      <w:r w:rsidRPr="000B7E13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5A384C" w:rsidRPr="000B7E13">
        <w:rPr>
          <w:rFonts w:ascii="Times New Roman" w:hAnsi="Times New Roman" w:cs="Times New Roman"/>
          <w:sz w:val="28"/>
          <w:szCs w:val="28"/>
        </w:rPr>
        <w:t xml:space="preserve">32 </w:t>
      </w:r>
      <w:r w:rsidR="00D74743" w:rsidRPr="000B7E13">
        <w:rPr>
          <w:rFonts w:ascii="Times New Roman" w:hAnsi="Times New Roman" w:cs="Times New Roman"/>
          <w:sz w:val="28"/>
          <w:szCs w:val="28"/>
        </w:rPr>
        <w:t xml:space="preserve">это контрольные мероприятия и </w:t>
      </w:r>
      <w:r w:rsidR="005A384C" w:rsidRPr="000B7E13">
        <w:rPr>
          <w:rFonts w:ascii="Times New Roman" w:hAnsi="Times New Roman" w:cs="Times New Roman"/>
          <w:sz w:val="28"/>
          <w:szCs w:val="28"/>
        </w:rPr>
        <w:t>11</w:t>
      </w:r>
      <w:r w:rsidR="00514FA1">
        <w:rPr>
          <w:rFonts w:ascii="Times New Roman" w:hAnsi="Times New Roman" w:cs="Times New Roman"/>
          <w:sz w:val="28"/>
          <w:szCs w:val="28"/>
        </w:rPr>
        <w:t xml:space="preserve"> экспертно-аналитические.</w:t>
      </w:r>
    </w:p>
    <w:p w:rsidR="00892194" w:rsidRDefault="00D74743" w:rsidP="0051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45A">
        <w:rPr>
          <w:rFonts w:ascii="Times New Roman" w:hAnsi="Times New Roman" w:cs="Times New Roman"/>
          <w:sz w:val="28"/>
          <w:szCs w:val="28"/>
        </w:rPr>
        <w:t>Казалось бы, превентивные меры в плане заложены</w:t>
      </w:r>
      <w:r w:rsidR="004D10A3" w:rsidRPr="006B045A">
        <w:rPr>
          <w:rFonts w:ascii="Times New Roman" w:hAnsi="Times New Roman" w:cs="Times New Roman"/>
          <w:sz w:val="28"/>
          <w:szCs w:val="28"/>
        </w:rPr>
        <w:t xml:space="preserve">, </w:t>
      </w:r>
      <w:r w:rsidR="000B7E13" w:rsidRPr="006B045A">
        <w:rPr>
          <w:rFonts w:ascii="Times New Roman" w:hAnsi="Times New Roman" w:cs="Times New Roman"/>
          <w:sz w:val="28"/>
          <w:szCs w:val="28"/>
        </w:rPr>
        <w:t>на это нацелены,</w:t>
      </w:r>
      <w:r w:rsidR="00514FA1">
        <w:rPr>
          <w:rFonts w:ascii="Times New Roman" w:hAnsi="Times New Roman" w:cs="Times New Roman"/>
          <w:sz w:val="28"/>
          <w:szCs w:val="28"/>
        </w:rPr>
        <w:br/>
      </w:r>
      <w:r w:rsidR="000B7E13" w:rsidRPr="006B045A">
        <w:rPr>
          <w:rFonts w:ascii="Times New Roman" w:hAnsi="Times New Roman" w:cs="Times New Roman"/>
          <w:sz w:val="28"/>
          <w:szCs w:val="28"/>
        </w:rPr>
        <w:t xml:space="preserve">в основном, экспертно-аналитические мероприятия, </w:t>
      </w:r>
      <w:r w:rsidR="004D10A3" w:rsidRPr="006B045A">
        <w:rPr>
          <w:rFonts w:ascii="Times New Roman" w:hAnsi="Times New Roman" w:cs="Times New Roman"/>
          <w:sz w:val="28"/>
          <w:szCs w:val="28"/>
        </w:rPr>
        <w:t xml:space="preserve">но по их итогам мы можем </w:t>
      </w:r>
      <w:r w:rsidR="006E482D">
        <w:rPr>
          <w:rFonts w:ascii="Times New Roman" w:hAnsi="Times New Roman" w:cs="Times New Roman"/>
          <w:sz w:val="28"/>
          <w:szCs w:val="28"/>
        </w:rPr>
        <w:t>предложить</w:t>
      </w:r>
      <w:r w:rsidR="004D10A3" w:rsidRPr="006B045A">
        <w:rPr>
          <w:rFonts w:ascii="Times New Roman" w:hAnsi="Times New Roman" w:cs="Times New Roman"/>
          <w:sz w:val="28"/>
          <w:szCs w:val="28"/>
        </w:rPr>
        <w:t xml:space="preserve"> только рекомендации</w:t>
      </w:r>
      <w:r w:rsidR="00892194" w:rsidRPr="006B045A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4D10A3" w:rsidRPr="006B045A">
        <w:rPr>
          <w:rFonts w:ascii="Times New Roman" w:hAnsi="Times New Roman" w:cs="Times New Roman"/>
          <w:sz w:val="28"/>
          <w:szCs w:val="28"/>
        </w:rPr>
        <w:t>воздействующи</w:t>
      </w:r>
      <w:r w:rsidR="0050537E">
        <w:rPr>
          <w:rFonts w:ascii="Times New Roman" w:hAnsi="Times New Roman" w:cs="Times New Roman"/>
          <w:sz w:val="28"/>
          <w:szCs w:val="28"/>
        </w:rPr>
        <w:t>х</w:t>
      </w:r>
      <w:r w:rsidR="004D10A3" w:rsidRPr="00501B34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50537E">
        <w:rPr>
          <w:rFonts w:ascii="Times New Roman" w:hAnsi="Times New Roman" w:cs="Times New Roman"/>
          <w:sz w:val="28"/>
          <w:szCs w:val="28"/>
        </w:rPr>
        <w:t>ов</w:t>
      </w:r>
      <w:r w:rsidR="004D10A3" w:rsidRPr="00501B34">
        <w:rPr>
          <w:rFonts w:ascii="Times New Roman" w:hAnsi="Times New Roman" w:cs="Times New Roman"/>
          <w:sz w:val="28"/>
          <w:szCs w:val="28"/>
        </w:rPr>
        <w:t>, таки</w:t>
      </w:r>
      <w:r w:rsidR="0050537E">
        <w:rPr>
          <w:rFonts w:ascii="Times New Roman" w:hAnsi="Times New Roman" w:cs="Times New Roman"/>
          <w:sz w:val="28"/>
          <w:szCs w:val="28"/>
        </w:rPr>
        <w:t>х</w:t>
      </w:r>
      <w:r w:rsidR="004D10A3" w:rsidRPr="00501B34">
        <w:rPr>
          <w:rFonts w:ascii="Times New Roman" w:hAnsi="Times New Roman" w:cs="Times New Roman"/>
          <w:sz w:val="28"/>
          <w:szCs w:val="28"/>
        </w:rPr>
        <w:t>, как предупреждение или предостереж</w:t>
      </w:r>
      <w:r w:rsidR="00514FA1">
        <w:rPr>
          <w:rFonts w:ascii="Times New Roman" w:hAnsi="Times New Roman" w:cs="Times New Roman"/>
          <w:sz w:val="28"/>
          <w:szCs w:val="28"/>
        </w:rPr>
        <w:t>ение, контрольно-счетные органы</w:t>
      </w:r>
      <w:r w:rsidR="00514FA1">
        <w:rPr>
          <w:rFonts w:ascii="Times New Roman" w:hAnsi="Times New Roman" w:cs="Times New Roman"/>
          <w:sz w:val="28"/>
          <w:szCs w:val="28"/>
        </w:rPr>
        <w:br/>
      </w:r>
      <w:r w:rsidR="004D10A3" w:rsidRPr="00501B34">
        <w:rPr>
          <w:rFonts w:ascii="Times New Roman" w:hAnsi="Times New Roman" w:cs="Times New Roman"/>
          <w:sz w:val="28"/>
          <w:szCs w:val="28"/>
        </w:rPr>
        <w:t xml:space="preserve">не имеют. </w:t>
      </w:r>
      <w:r w:rsidR="000B7E13">
        <w:rPr>
          <w:rFonts w:ascii="Times New Roman" w:hAnsi="Times New Roman" w:cs="Times New Roman"/>
          <w:sz w:val="28"/>
          <w:szCs w:val="28"/>
        </w:rPr>
        <w:t xml:space="preserve">А представления и предписания в соответствии со ст.16 Федерального закона № 6-ФЗ «Об общих принципах организации и деятельности контрольно-счетных органов субъектов РФ, федеральных территорий и муниципальных образований» </w:t>
      </w:r>
      <w:r w:rsidR="00E61CE5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0B7E13">
        <w:rPr>
          <w:rFonts w:ascii="Times New Roman" w:hAnsi="Times New Roman" w:cs="Times New Roman"/>
          <w:sz w:val="28"/>
          <w:szCs w:val="28"/>
        </w:rPr>
        <w:t>вносятся только по результатам контрольных мероприятий.</w:t>
      </w:r>
    </w:p>
    <w:p w:rsidR="00B54814" w:rsidRDefault="00892194" w:rsidP="0051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сложившемся положении дел исполнение рекомендаций КСО становится для проверяемых нами органов и организаций делом сугубо добровольным</w:t>
      </w:r>
      <w:r w:rsidR="005A3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34">
        <w:rPr>
          <w:rFonts w:ascii="Times New Roman" w:hAnsi="Times New Roman" w:cs="Times New Roman"/>
          <w:sz w:val="28"/>
          <w:szCs w:val="28"/>
        </w:rPr>
        <w:t>В таком случае желаемый уровень эффективности нашей работы</w:t>
      </w:r>
      <w:r w:rsidR="005A384C" w:rsidRPr="005A384C">
        <w:rPr>
          <w:rFonts w:ascii="Times New Roman" w:hAnsi="Times New Roman" w:cs="Times New Roman"/>
          <w:sz w:val="28"/>
          <w:szCs w:val="28"/>
        </w:rPr>
        <w:t xml:space="preserve"> </w:t>
      </w:r>
      <w:r w:rsidR="005A384C">
        <w:rPr>
          <w:rFonts w:ascii="Times New Roman" w:hAnsi="Times New Roman" w:cs="Times New Roman"/>
          <w:sz w:val="28"/>
          <w:szCs w:val="28"/>
        </w:rPr>
        <w:t>не достигается</w:t>
      </w:r>
      <w:r w:rsidR="000B7E13">
        <w:rPr>
          <w:rFonts w:ascii="Times New Roman" w:hAnsi="Times New Roman" w:cs="Times New Roman"/>
          <w:sz w:val="28"/>
          <w:szCs w:val="28"/>
        </w:rPr>
        <w:t>.</w:t>
      </w:r>
    </w:p>
    <w:p w:rsidR="0021172E" w:rsidRDefault="004A1CCF" w:rsidP="0051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CF">
        <w:rPr>
          <w:rFonts w:ascii="Times New Roman" w:hAnsi="Times New Roman" w:cs="Times New Roman"/>
          <w:sz w:val="28"/>
          <w:szCs w:val="28"/>
        </w:rPr>
        <w:t xml:space="preserve">Немного скажу о цифровизации нашей деятельности. Единых подходов тут нет, каждая палата избирает для себя подходящий вариант: </w:t>
      </w:r>
      <w:r>
        <w:rPr>
          <w:rFonts w:ascii="Times New Roman" w:hAnsi="Times New Roman" w:cs="Times New Roman"/>
          <w:sz w:val="28"/>
          <w:szCs w:val="28"/>
        </w:rPr>
        <w:t xml:space="preserve">ограничиться доступом </w:t>
      </w:r>
      <w:r w:rsidRPr="004A1CC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A1CCF">
        <w:rPr>
          <w:rFonts w:ascii="Times New Roman" w:hAnsi="Times New Roman" w:cs="Times New Roman"/>
          <w:sz w:val="28"/>
          <w:szCs w:val="28"/>
        </w:rPr>
        <w:t>информационным системам</w:t>
      </w:r>
      <w:proofErr w:type="gramEnd"/>
      <w:r w:rsidRPr="004A1CCF">
        <w:rPr>
          <w:rFonts w:ascii="Times New Roman" w:hAnsi="Times New Roman" w:cs="Times New Roman"/>
          <w:sz w:val="28"/>
          <w:szCs w:val="28"/>
        </w:rPr>
        <w:t xml:space="preserve"> и программным </w:t>
      </w:r>
      <w:r w:rsidRPr="004A1CCF">
        <w:rPr>
          <w:rFonts w:ascii="Times New Roman" w:hAnsi="Times New Roman" w:cs="Times New Roman"/>
          <w:sz w:val="28"/>
          <w:szCs w:val="28"/>
        </w:rPr>
        <w:lastRenderedPageBreak/>
        <w:t xml:space="preserve">продуктам, </w:t>
      </w:r>
      <w:r>
        <w:rPr>
          <w:rFonts w:ascii="Times New Roman" w:hAnsi="Times New Roman" w:cs="Times New Roman"/>
          <w:sz w:val="28"/>
          <w:szCs w:val="28"/>
        </w:rPr>
        <w:t>приобрести готовое решение по автоматизации контрольной деятельности, например известной компании БФТ</w:t>
      </w:r>
      <w:r w:rsidR="00F67D33">
        <w:rPr>
          <w:rFonts w:ascii="Times New Roman" w:hAnsi="Times New Roman" w:cs="Times New Roman"/>
          <w:sz w:val="28"/>
          <w:szCs w:val="28"/>
        </w:rPr>
        <w:t>, Кей-системс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A1C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ных, </w:t>
      </w:r>
      <w:r w:rsidR="00B44406">
        <w:rPr>
          <w:rFonts w:ascii="Times New Roman" w:hAnsi="Times New Roman" w:cs="Times New Roman"/>
          <w:sz w:val="28"/>
          <w:szCs w:val="28"/>
        </w:rPr>
        <w:t xml:space="preserve">либо </w:t>
      </w:r>
      <w:r w:rsidR="0021172E">
        <w:rPr>
          <w:rFonts w:ascii="Times New Roman" w:hAnsi="Times New Roman" w:cs="Times New Roman"/>
          <w:sz w:val="28"/>
          <w:szCs w:val="28"/>
        </w:rPr>
        <w:t xml:space="preserve">получить возможность </w:t>
      </w:r>
      <w:r>
        <w:rPr>
          <w:rFonts w:ascii="Times New Roman" w:hAnsi="Times New Roman" w:cs="Times New Roman"/>
          <w:sz w:val="28"/>
          <w:szCs w:val="28"/>
        </w:rPr>
        <w:t>использовать цифровые ресурсы Контро</w:t>
      </w:r>
      <w:r w:rsidR="00481B1B">
        <w:rPr>
          <w:rFonts w:ascii="Times New Roman" w:hAnsi="Times New Roman" w:cs="Times New Roman"/>
          <w:sz w:val="28"/>
          <w:szCs w:val="28"/>
        </w:rPr>
        <w:t>льно-счетных органов субъектов.</w:t>
      </w:r>
    </w:p>
    <w:p w:rsidR="004A1CCF" w:rsidRDefault="0021172E" w:rsidP="0051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CCF">
        <w:rPr>
          <w:rFonts w:ascii="Times New Roman" w:hAnsi="Times New Roman" w:cs="Times New Roman"/>
          <w:sz w:val="28"/>
          <w:szCs w:val="28"/>
        </w:rPr>
        <w:t xml:space="preserve"> большинстве своем эти информац</w:t>
      </w:r>
      <w:r w:rsidR="0018136B">
        <w:rPr>
          <w:rFonts w:ascii="Times New Roman" w:hAnsi="Times New Roman" w:cs="Times New Roman"/>
          <w:sz w:val="28"/>
          <w:szCs w:val="28"/>
        </w:rPr>
        <w:t>и</w:t>
      </w:r>
      <w:r w:rsidR="004A1CCF">
        <w:rPr>
          <w:rFonts w:ascii="Times New Roman" w:hAnsi="Times New Roman" w:cs="Times New Roman"/>
          <w:sz w:val="28"/>
          <w:szCs w:val="28"/>
        </w:rPr>
        <w:t xml:space="preserve">онные ресурсы являются обособленными, не имеющими подключения к источникам внешних данных для их обработки, которые </w:t>
      </w:r>
      <w:r w:rsidR="00B44406">
        <w:rPr>
          <w:rFonts w:ascii="Times New Roman" w:hAnsi="Times New Roman" w:cs="Times New Roman"/>
          <w:sz w:val="28"/>
          <w:szCs w:val="28"/>
        </w:rPr>
        <w:t xml:space="preserve">КСП Красноярска, например, </w:t>
      </w:r>
      <w:r w:rsidR="004A1CCF">
        <w:rPr>
          <w:rFonts w:ascii="Times New Roman" w:hAnsi="Times New Roman" w:cs="Times New Roman"/>
          <w:sz w:val="28"/>
          <w:szCs w:val="28"/>
        </w:rPr>
        <w:t>подгружае</w:t>
      </w:r>
      <w:r w:rsidR="00B44406">
        <w:rPr>
          <w:rFonts w:ascii="Times New Roman" w:hAnsi="Times New Roman" w:cs="Times New Roman"/>
          <w:sz w:val="28"/>
          <w:szCs w:val="28"/>
        </w:rPr>
        <w:t>т</w:t>
      </w:r>
      <w:r w:rsidR="004A1CCF">
        <w:rPr>
          <w:rFonts w:ascii="Times New Roman" w:hAnsi="Times New Roman" w:cs="Times New Roman"/>
          <w:sz w:val="28"/>
          <w:szCs w:val="28"/>
        </w:rPr>
        <w:t xml:space="preserve"> в сво</w:t>
      </w:r>
      <w:r w:rsidR="009875E9">
        <w:rPr>
          <w:rFonts w:ascii="Times New Roman" w:hAnsi="Times New Roman" w:cs="Times New Roman"/>
          <w:sz w:val="28"/>
          <w:szCs w:val="28"/>
        </w:rPr>
        <w:t>и аналитические таблицы</w:t>
      </w:r>
      <w:r w:rsidR="004A1CCF">
        <w:rPr>
          <w:rFonts w:ascii="Times New Roman" w:hAnsi="Times New Roman" w:cs="Times New Roman"/>
          <w:sz w:val="28"/>
          <w:szCs w:val="28"/>
        </w:rPr>
        <w:t xml:space="preserve"> </w:t>
      </w:r>
      <w:r w:rsidR="009875E9">
        <w:rPr>
          <w:rFonts w:ascii="Times New Roman" w:hAnsi="Times New Roman" w:cs="Times New Roman"/>
          <w:sz w:val="28"/>
          <w:szCs w:val="28"/>
        </w:rPr>
        <w:t xml:space="preserve">и </w:t>
      </w:r>
      <w:r w:rsidR="004A1CCF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="004A1CCF">
        <w:rPr>
          <w:rFonts w:ascii="Times New Roman" w:hAnsi="Times New Roman" w:cs="Times New Roman"/>
          <w:sz w:val="28"/>
          <w:szCs w:val="28"/>
        </w:rPr>
        <w:t>Директум</w:t>
      </w:r>
      <w:proofErr w:type="spellEnd"/>
      <w:r w:rsidR="004A1CCF">
        <w:rPr>
          <w:rFonts w:ascii="Times New Roman" w:hAnsi="Times New Roman" w:cs="Times New Roman"/>
          <w:sz w:val="28"/>
          <w:szCs w:val="28"/>
        </w:rPr>
        <w:t xml:space="preserve"> предварительно выгрузив из </w:t>
      </w:r>
      <w:r w:rsidR="009875E9">
        <w:rPr>
          <w:rFonts w:ascii="Times New Roman" w:hAnsi="Times New Roman" w:cs="Times New Roman"/>
          <w:sz w:val="28"/>
          <w:szCs w:val="28"/>
        </w:rPr>
        <w:t>другой информационной системы</w:t>
      </w:r>
      <w:r w:rsidR="004A1CCF">
        <w:rPr>
          <w:rFonts w:ascii="Times New Roman" w:hAnsi="Times New Roman" w:cs="Times New Roman"/>
          <w:sz w:val="28"/>
          <w:szCs w:val="28"/>
        </w:rPr>
        <w:t>.</w:t>
      </w:r>
    </w:p>
    <w:p w:rsidR="006540CA" w:rsidRDefault="009875E9" w:rsidP="0051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CCF">
        <w:rPr>
          <w:rFonts w:ascii="Times New Roman" w:hAnsi="Times New Roman" w:cs="Times New Roman"/>
          <w:sz w:val="28"/>
          <w:szCs w:val="28"/>
        </w:rPr>
        <w:t xml:space="preserve">переди стоит задача перехода на Электронный бюджет, </w:t>
      </w:r>
      <w:r w:rsidR="000436DC">
        <w:rPr>
          <w:rFonts w:ascii="Times New Roman" w:hAnsi="Times New Roman" w:cs="Times New Roman"/>
          <w:sz w:val="28"/>
          <w:szCs w:val="28"/>
        </w:rPr>
        <w:t>в систему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52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6540CA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540CA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 контроля</w:t>
      </w:r>
      <w:r w:rsidR="006540CA">
        <w:rPr>
          <w:rFonts w:ascii="Times New Roman" w:hAnsi="Times New Roman" w:cs="Times New Roman"/>
          <w:sz w:val="28"/>
          <w:szCs w:val="28"/>
        </w:rPr>
        <w:t xml:space="preserve"> полностью встроен</w:t>
      </w:r>
      <w:r>
        <w:rPr>
          <w:rFonts w:ascii="Times New Roman" w:hAnsi="Times New Roman" w:cs="Times New Roman"/>
          <w:sz w:val="28"/>
          <w:szCs w:val="28"/>
        </w:rPr>
        <w:t>ы. Д</w:t>
      </w:r>
      <w:r w:rsidR="00481B1B">
        <w:rPr>
          <w:rFonts w:ascii="Times New Roman" w:hAnsi="Times New Roman" w:cs="Times New Roman"/>
          <w:sz w:val="28"/>
          <w:szCs w:val="28"/>
        </w:rPr>
        <w:t>ля них</w:t>
      </w:r>
      <w:r w:rsidR="00481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Электронном бюджете </w:t>
      </w:r>
      <w:r w:rsidR="006540CA">
        <w:rPr>
          <w:rFonts w:ascii="Times New Roman" w:hAnsi="Times New Roman" w:cs="Times New Roman"/>
          <w:sz w:val="28"/>
          <w:szCs w:val="28"/>
        </w:rPr>
        <w:t xml:space="preserve">сформирована подсистема </w:t>
      </w:r>
      <w:r>
        <w:rPr>
          <w:rFonts w:ascii="Times New Roman" w:hAnsi="Times New Roman" w:cs="Times New Roman"/>
          <w:sz w:val="28"/>
          <w:szCs w:val="28"/>
        </w:rPr>
        <w:t>финансового контроля, постепенно внедряется Смарт-контроль ил</w:t>
      </w:r>
      <w:r w:rsidR="000436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72E" w:rsidRDefault="009875E9" w:rsidP="0051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внешнего финансовог</w:t>
      </w:r>
      <w:r w:rsidR="00481B1B">
        <w:rPr>
          <w:rFonts w:ascii="Times New Roman" w:hAnsi="Times New Roman" w:cs="Times New Roman"/>
          <w:sz w:val="28"/>
          <w:szCs w:val="28"/>
        </w:rPr>
        <w:t>о контроля получили лишь доступ</w:t>
      </w:r>
      <w:r w:rsidR="00481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информации, что обусловлено </w:t>
      </w:r>
      <w:r w:rsidRPr="001B1752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1752">
        <w:rPr>
          <w:rFonts w:ascii="Times New Roman" w:hAnsi="Times New Roman" w:cs="Times New Roman"/>
          <w:sz w:val="28"/>
          <w:szCs w:val="28"/>
        </w:rPr>
        <w:t xml:space="preserve"> создания и развития </w:t>
      </w:r>
      <w:r>
        <w:rPr>
          <w:rFonts w:ascii="Times New Roman" w:hAnsi="Times New Roman" w:cs="Times New Roman"/>
          <w:sz w:val="28"/>
          <w:szCs w:val="28"/>
        </w:rPr>
        <w:t>ГИИС «Электронный бюджет».</w:t>
      </w:r>
      <w:r w:rsidRPr="001B1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Отмечу, что вн</w:t>
      </w:r>
      <w:r w:rsidR="00481B1B">
        <w:rPr>
          <w:rFonts w:ascii="Times New Roman" w:hAnsi="Times New Roman" w:cs="Times New Roman"/>
          <w:sz w:val="28"/>
          <w:szCs w:val="28"/>
        </w:rPr>
        <w:t>ешний государственный</w:t>
      </w:r>
      <w:r>
        <w:rPr>
          <w:rFonts w:ascii="Times New Roman" w:hAnsi="Times New Roman" w:cs="Times New Roman"/>
          <w:sz w:val="28"/>
          <w:szCs w:val="28"/>
        </w:rPr>
        <w:br/>
      </w:r>
      <w:r w:rsidR="0021172E">
        <w:rPr>
          <w:rFonts w:ascii="Times New Roman" w:hAnsi="Times New Roman" w:cs="Times New Roman"/>
          <w:sz w:val="28"/>
          <w:szCs w:val="28"/>
        </w:rPr>
        <w:t>и муниципальный финансовый контроль своей концепции цифрового разви</w:t>
      </w:r>
      <w:r w:rsidR="00481B1B">
        <w:rPr>
          <w:rFonts w:ascii="Times New Roman" w:hAnsi="Times New Roman" w:cs="Times New Roman"/>
          <w:sz w:val="28"/>
          <w:szCs w:val="28"/>
        </w:rPr>
        <w:t>тия</w:t>
      </w:r>
      <w:r w:rsidR="00481B1B">
        <w:rPr>
          <w:rFonts w:ascii="Times New Roman" w:hAnsi="Times New Roman" w:cs="Times New Roman"/>
          <w:sz w:val="28"/>
          <w:szCs w:val="28"/>
        </w:rPr>
        <w:br/>
      </w:r>
      <w:r w:rsidR="0021172E">
        <w:rPr>
          <w:rFonts w:ascii="Times New Roman" w:hAnsi="Times New Roman" w:cs="Times New Roman"/>
          <w:sz w:val="28"/>
          <w:szCs w:val="28"/>
        </w:rPr>
        <w:t>не имеет.</w:t>
      </w:r>
    </w:p>
    <w:p w:rsidR="00734336" w:rsidRDefault="00734336" w:rsidP="0051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36">
        <w:rPr>
          <w:rFonts w:ascii="Times New Roman" w:hAnsi="Times New Roman" w:cs="Times New Roman"/>
          <w:sz w:val="28"/>
          <w:szCs w:val="28"/>
        </w:rPr>
        <w:t xml:space="preserve">Таким образом, для встраивания контрольно-счетных </w:t>
      </w:r>
      <w:r w:rsidR="0004401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734336">
        <w:rPr>
          <w:rFonts w:ascii="Times New Roman" w:hAnsi="Times New Roman" w:cs="Times New Roman"/>
          <w:sz w:val="28"/>
          <w:szCs w:val="28"/>
        </w:rPr>
        <w:t>в общие направления государственной политики полагаем целесообразным</w:t>
      </w:r>
      <w:r w:rsidR="00E73D41">
        <w:rPr>
          <w:rFonts w:ascii="Times New Roman" w:hAnsi="Times New Roman" w:cs="Times New Roman"/>
          <w:sz w:val="28"/>
          <w:szCs w:val="28"/>
        </w:rPr>
        <w:t xml:space="preserve"> </w:t>
      </w:r>
      <w:r w:rsidR="00200D0F">
        <w:rPr>
          <w:rFonts w:ascii="Times New Roman" w:hAnsi="Times New Roman" w:cs="Times New Roman"/>
          <w:sz w:val="28"/>
          <w:szCs w:val="28"/>
        </w:rPr>
        <w:t>просить Со</w:t>
      </w:r>
      <w:r w:rsidR="00F86CCA">
        <w:rPr>
          <w:rFonts w:ascii="Times New Roman" w:hAnsi="Times New Roman" w:cs="Times New Roman"/>
          <w:sz w:val="28"/>
          <w:szCs w:val="28"/>
        </w:rPr>
        <w:t>вет</w:t>
      </w:r>
      <w:r w:rsidR="00200D0F">
        <w:rPr>
          <w:rFonts w:ascii="Times New Roman" w:hAnsi="Times New Roman" w:cs="Times New Roman"/>
          <w:sz w:val="28"/>
          <w:szCs w:val="28"/>
        </w:rPr>
        <w:t xml:space="preserve"> контрольно-счетных органов при Счетной палате РФ при содействии Счетной палаты РФ </w:t>
      </w:r>
      <w:r w:rsidR="00E73D41">
        <w:rPr>
          <w:rFonts w:ascii="Times New Roman" w:hAnsi="Times New Roman" w:cs="Times New Roman"/>
          <w:sz w:val="28"/>
          <w:szCs w:val="28"/>
        </w:rPr>
        <w:t>рассмотреть вопросы</w:t>
      </w:r>
      <w:r w:rsidR="001B1752">
        <w:rPr>
          <w:rFonts w:ascii="Times New Roman" w:hAnsi="Times New Roman" w:cs="Times New Roman"/>
          <w:sz w:val="28"/>
          <w:szCs w:val="28"/>
        </w:rPr>
        <w:t>:</w:t>
      </w:r>
    </w:p>
    <w:p w:rsidR="001B1752" w:rsidRDefault="00E73D41" w:rsidP="0051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</w:t>
      </w:r>
      <w:r w:rsidR="001B1752">
        <w:rPr>
          <w:rFonts w:ascii="Times New Roman" w:hAnsi="Times New Roman" w:cs="Times New Roman"/>
          <w:sz w:val="28"/>
          <w:szCs w:val="28"/>
        </w:rPr>
        <w:t xml:space="preserve"> в </w:t>
      </w:r>
      <w:r w:rsidR="006E482D">
        <w:rPr>
          <w:rFonts w:ascii="Times New Roman" w:hAnsi="Times New Roman" w:cs="Times New Roman"/>
          <w:sz w:val="28"/>
          <w:szCs w:val="28"/>
        </w:rPr>
        <w:t xml:space="preserve">Бюджетном кодексе РФ и </w:t>
      </w:r>
      <w:r w:rsidR="001B1752">
        <w:rPr>
          <w:rFonts w:ascii="Times New Roman" w:hAnsi="Times New Roman" w:cs="Times New Roman"/>
          <w:sz w:val="28"/>
          <w:szCs w:val="28"/>
        </w:rPr>
        <w:t>Федеральном законе № 6-ФЗ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E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превентивному контролю </w:t>
      </w:r>
      <w:r w:rsidR="001B1752">
        <w:rPr>
          <w:rFonts w:ascii="Times New Roman" w:hAnsi="Times New Roman" w:cs="Times New Roman"/>
          <w:sz w:val="28"/>
          <w:szCs w:val="28"/>
        </w:rPr>
        <w:t>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B1752">
        <w:rPr>
          <w:rFonts w:ascii="Times New Roman" w:hAnsi="Times New Roman" w:cs="Times New Roman"/>
          <w:sz w:val="28"/>
          <w:szCs w:val="28"/>
        </w:rPr>
        <w:t xml:space="preserve"> </w:t>
      </w:r>
      <w:r w:rsidR="00C55B3C">
        <w:rPr>
          <w:rFonts w:ascii="Times New Roman" w:hAnsi="Times New Roman" w:cs="Times New Roman"/>
          <w:sz w:val="28"/>
          <w:szCs w:val="28"/>
        </w:rPr>
        <w:t>и</w:t>
      </w:r>
      <w:r w:rsidR="001B1752">
        <w:rPr>
          <w:rFonts w:ascii="Times New Roman" w:hAnsi="Times New Roman" w:cs="Times New Roman"/>
          <w:sz w:val="28"/>
          <w:szCs w:val="28"/>
        </w:rPr>
        <w:t>х осуществления</w:t>
      </w:r>
      <w:r w:rsidR="00995A7A">
        <w:rPr>
          <w:rFonts w:ascii="Times New Roman" w:hAnsi="Times New Roman" w:cs="Times New Roman"/>
          <w:sz w:val="28"/>
          <w:szCs w:val="28"/>
        </w:rPr>
        <w:t xml:space="preserve"> </w:t>
      </w:r>
      <w:r w:rsidR="00044011">
        <w:rPr>
          <w:rFonts w:ascii="Times New Roman" w:hAnsi="Times New Roman" w:cs="Times New Roman"/>
          <w:sz w:val="28"/>
          <w:szCs w:val="28"/>
        </w:rPr>
        <w:t xml:space="preserve">с правом выносить предупреждения (или предостережения) </w:t>
      </w:r>
      <w:r w:rsidR="006B045A">
        <w:rPr>
          <w:rFonts w:ascii="Times New Roman" w:hAnsi="Times New Roman" w:cs="Times New Roman"/>
          <w:sz w:val="28"/>
          <w:szCs w:val="28"/>
        </w:rPr>
        <w:t>по результатам экспертно-аналитических мероприятий</w:t>
      </w:r>
      <w:r w:rsidR="001B1752">
        <w:rPr>
          <w:rFonts w:ascii="Times New Roman" w:hAnsi="Times New Roman" w:cs="Times New Roman"/>
          <w:sz w:val="28"/>
          <w:szCs w:val="28"/>
        </w:rPr>
        <w:t>;</w:t>
      </w:r>
    </w:p>
    <w:p w:rsidR="001B1752" w:rsidRDefault="00200D0F" w:rsidP="00514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1752">
        <w:rPr>
          <w:rFonts w:ascii="Times New Roman" w:hAnsi="Times New Roman" w:cs="Times New Roman"/>
          <w:sz w:val="28"/>
          <w:szCs w:val="28"/>
        </w:rPr>
        <w:t xml:space="preserve"> </w:t>
      </w:r>
      <w:r w:rsidR="007713F4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1B1752">
        <w:rPr>
          <w:rFonts w:ascii="Times New Roman" w:hAnsi="Times New Roman" w:cs="Times New Roman"/>
          <w:sz w:val="28"/>
          <w:szCs w:val="28"/>
        </w:rPr>
        <w:t xml:space="preserve"> </w:t>
      </w:r>
      <w:r w:rsidR="001B1752" w:rsidRPr="001B1752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752" w:rsidRPr="001B1752">
        <w:rPr>
          <w:rFonts w:ascii="Times New Roman" w:hAnsi="Times New Roman" w:cs="Times New Roman"/>
          <w:sz w:val="28"/>
          <w:szCs w:val="28"/>
        </w:rPr>
        <w:t xml:space="preserve"> создания и развития </w:t>
      </w:r>
      <w:r w:rsidR="007713F4">
        <w:rPr>
          <w:rFonts w:ascii="Times New Roman" w:hAnsi="Times New Roman" w:cs="Times New Roman"/>
          <w:sz w:val="28"/>
          <w:szCs w:val="28"/>
        </w:rPr>
        <w:t xml:space="preserve">подсистемы «Внешний государственный (муниципальный) финансовый контроль </w:t>
      </w:r>
      <w:r>
        <w:rPr>
          <w:rFonts w:ascii="Times New Roman" w:hAnsi="Times New Roman" w:cs="Times New Roman"/>
          <w:sz w:val="28"/>
          <w:szCs w:val="28"/>
        </w:rPr>
        <w:t xml:space="preserve">как части </w:t>
      </w:r>
      <w:r w:rsidR="001B1752" w:rsidRPr="001B1752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системы управления </w:t>
      </w:r>
      <w:r w:rsidR="001B1752">
        <w:rPr>
          <w:rFonts w:ascii="Times New Roman" w:hAnsi="Times New Roman" w:cs="Times New Roman"/>
          <w:sz w:val="28"/>
          <w:szCs w:val="28"/>
        </w:rPr>
        <w:t>общественными финансами «Электронный бюджет»</w:t>
      </w:r>
      <w:r w:rsidR="00992A03">
        <w:rPr>
          <w:rFonts w:ascii="Times New Roman" w:hAnsi="Times New Roman" w:cs="Times New Roman"/>
          <w:sz w:val="28"/>
          <w:szCs w:val="28"/>
        </w:rPr>
        <w:t>.</w:t>
      </w:r>
    </w:p>
    <w:sectPr w:rsidR="001B1752" w:rsidSect="00514FA1">
      <w:footerReference w:type="default" r:id="rId8"/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6A" w:rsidRDefault="00AC476A" w:rsidP="00AC476A">
      <w:pPr>
        <w:spacing w:after="0" w:line="240" w:lineRule="auto"/>
      </w:pPr>
      <w:r>
        <w:separator/>
      </w:r>
    </w:p>
  </w:endnote>
  <w:endnote w:type="continuationSeparator" w:id="0">
    <w:p w:rsidR="00AC476A" w:rsidRDefault="00AC476A" w:rsidP="00AC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3376"/>
      <w:docPartObj>
        <w:docPartGallery w:val="Page Numbers (Bottom of Page)"/>
        <w:docPartUnique/>
      </w:docPartObj>
    </w:sdtPr>
    <w:sdtEndPr/>
    <w:sdtContent>
      <w:p w:rsidR="00AC476A" w:rsidRDefault="00AC476A">
        <w:pPr>
          <w:pStyle w:val="a6"/>
          <w:jc w:val="right"/>
        </w:pPr>
        <w:r w:rsidRPr="00AC47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47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47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8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47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76A" w:rsidRDefault="00AC47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6A" w:rsidRDefault="00AC476A" w:rsidP="00AC476A">
      <w:pPr>
        <w:spacing w:after="0" w:line="240" w:lineRule="auto"/>
      </w:pPr>
      <w:r>
        <w:separator/>
      </w:r>
    </w:p>
  </w:footnote>
  <w:footnote w:type="continuationSeparator" w:id="0">
    <w:p w:rsidR="00AC476A" w:rsidRDefault="00AC476A" w:rsidP="00AC476A">
      <w:pPr>
        <w:spacing w:after="0" w:line="240" w:lineRule="auto"/>
      </w:pPr>
      <w:r>
        <w:continuationSeparator/>
      </w:r>
    </w:p>
  </w:footnote>
  <w:footnote w:id="1">
    <w:p w:rsidR="00DF08B8" w:rsidRDefault="00DF08B8" w:rsidP="00DF08B8">
      <w:pPr>
        <w:pStyle w:val="ac"/>
      </w:pPr>
      <w:r>
        <w:rPr>
          <w:rStyle w:val="ae"/>
        </w:rPr>
        <w:footnoteRef/>
      </w:r>
      <w:r>
        <w:t xml:space="preserve"> У</w:t>
      </w:r>
      <w:r w:rsidRPr="004434D2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34D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15.04.2014 N 320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7620"/>
    <w:multiLevelType w:val="hybridMultilevel"/>
    <w:tmpl w:val="2C3C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17A3"/>
    <w:multiLevelType w:val="hybridMultilevel"/>
    <w:tmpl w:val="5D307D00"/>
    <w:lvl w:ilvl="0" w:tplc="EA30B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05"/>
    <w:rsid w:val="000116E1"/>
    <w:rsid w:val="000169F0"/>
    <w:rsid w:val="00017C08"/>
    <w:rsid w:val="00020DA5"/>
    <w:rsid w:val="00021CD3"/>
    <w:rsid w:val="00030250"/>
    <w:rsid w:val="00034D89"/>
    <w:rsid w:val="00042A42"/>
    <w:rsid w:val="000436DC"/>
    <w:rsid w:val="00044011"/>
    <w:rsid w:val="0005095F"/>
    <w:rsid w:val="00052BD3"/>
    <w:rsid w:val="00067EAE"/>
    <w:rsid w:val="0007531E"/>
    <w:rsid w:val="00080B65"/>
    <w:rsid w:val="00084F4E"/>
    <w:rsid w:val="00091E60"/>
    <w:rsid w:val="000A4FBA"/>
    <w:rsid w:val="000B7E13"/>
    <w:rsid w:val="000C7EB2"/>
    <w:rsid w:val="000D4BFA"/>
    <w:rsid w:val="000E0DE9"/>
    <w:rsid w:val="000F05D2"/>
    <w:rsid w:val="00121C03"/>
    <w:rsid w:val="00122524"/>
    <w:rsid w:val="00123D9E"/>
    <w:rsid w:val="0013234C"/>
    <w:rsid w:val="00140DEE"/>
    <w:rsid w:val="001422A9"/>
    <w:rsid w:val="00144938"/>
    <w:rsid w:val="00155E0B"/>
    <w:rsid w:val="00156A21"/>
    <w:rsid w:val="00170DEE"/>
    <w:rsid w:val="0017753E"/>
    <w:rsid w:val="0018136B"/>
    <w:rsid w:val="00195A61"/>
    <w:rsid w:val="001A5886"/>
    <w:rsid w:val="001A64B6"/>
    <w:rsid w:val="001B128B"/>
    <w:rsid w:val="001B1752"/>
    <w:rsid w:val="001B52F7"/>
    <w:rsid w:val="001C159D"/>
    <w:rsid w:val="001C5E81"/>
    <w:rsid w:val="001D0B9D"/>
    <w:rsid w:val="001D53FD"/>
    <w:rsid w:val="001E769C"/>
    <w:rsid w:val="001F5486"/>
    <w:rsid w:val="00200D0F"/>
    <w:rsid w:val="00202572"/>
    <w:rsid w:val="0021172E"/>
    <w:rsid w:val="00217B14"/>
    <w:rsid w:val="0022072C"/>
    <w:rsid w:val="0023467C"/>
    <w:rsid w:val="00243CF8"/>
    <w:rsid w:val="00260516"/>
    <w:rsid w:val="00261617"/>
    <w:rsid w:val="0027398B"/>
    <w:rsid w:val="00275323"/>
    <w:rsid w:val="00285818"/>
    <w:rsid w:val="00290D16"/>
    <w:rsid w:val="00291CA2"/>
    <w:rsid w:val="0029641B"/>
    <w:rsid w:val="002A20A7"/>
    <w:rsid w:val="002A7EC8"/>
    <w:rsid w:val="002B7994"/>
    <w:rsid w:val="002D1982"/>
    <w:rsid w:val="002D1BF1"/>
    <w:rsid w:val="002D3296"/>
    <w:rsid w:val="002D3B07"/>
    <w:rsid w:val="002D4749"/>
    <w:rsid w:val="002E516E"/>
    <w:rsid w:val="002E5491"/>
    <w:rsid w:val="002F40FF"/>
    <w:rsid w:val="00324AB7"/>
    <w:rsid w:val="00325F87"/>
    <w:rsid w:val="003277EE"/>
    <w:rsid w:val="00334D67"/>
    <w:rsid w:val="00347CB9"/>
    <w:rsid w:val="003611BF"/>
    <w:rsid w:val="003639AD"/>
    <w:rsid w:val="003663EC"/>
    <w:rsid w:val="0037607C"/>
    <w:rsid w:val="0038108E"/>
    <w:rsid w:val="003814B9"/>
    <w:rsid w:val="00390658"/>
    <w:rsid w:val="00390E22"/>
    <w:rsid w:val="003934F7"/>
    <w:rsid w:val="003A53EE"/>
    <w:rsid w:val="003B2647"/>
    <w:rsid w:val="003B5ABE"/>
    <w:rsid w:val="003C1DE0"/>
    <w:rsid w:val="003C3816"/>
    <w:rsid w:val="003C3E38"/>
    <w:rsid w:val="003C54D7"/>
    <w:rsid w:val="003D1CC3"/>
    <w:rsid w:val="003D69EA"/>
    <w:rsid w:val="003D749C"/>
    <w:rsid w:val="003E166B"/>
    <w:rsid w:val="003F7EBC"/>
    <w:rsid w:val="00404FE5"/>
    <w:rsid w:val="00420E9E"/>
    <w:rsid w:val="00423C79"/>
    <w:rsid w:val="00423FE5"/>
    <w:rsid w:val="00424BC8"/>
    <w:rsid w:val="00427E87"/>
    <w:rsid w:val="00427ECF"/>
    <w:rsid w:val="00430931"/>
    <w:rsid w:val="004320FB"/>
    <w:rsid w:val="00441206"/>
    <w:rsid w:val="004434D2"/>
    <w:rsid w:val="00450303"/>
    <w:rsid w:val="00450D2D"/>
    <w:rsid w:val="004514E0"/>
    <w:rsid w:val="0046792D"/>
    <w:rsid w:val="00473F13"/>
    <w:rsid w:val="004764E4"/>
    <w:rsid w:val="00481122"/>
    <w:rsid w:val="00481B1B"/>
    <w:rsid w:val="00486AE7"/>
    <w:rsid w:val="00497669"/>
    <w:rsid w:val="0049772B"/>
    <w:rsid w:val="004A1CCF"/>
    <w:rsid w:val="004A3791"/>
    <w:rsid w:val="004A4669"/>
    <w:rsid w:val="004B1610"/>
    <w:rsid w:val="004B2CFD"/>
    <w:rsid w:val="004C6BA0"/>
    <w:rsid w:val="004C78C2"/>
    <w:rsid w:val="004D0990"/>
    <w:rsid w:val="004D10A3"/>
    <w:rsid w:val="004D4265"/>
    <w:rsid w:val="004D7E72"/>
    <w:rsid w:val="004E387B"/>
    <w:rsid w:val="004E5ED8"/>
    <w:rsid w:val="004F264C"/>
    <w:rsid w:val="004F42FA"/>
    <w:rsid w:val="004F51C0"/>
    <w:rsid w:val="004F52A2"/>
    <w:rsid w:val="004F7CD6"/>
    <w:rsid w:val="00501B34"/>
    <w:rsid w:val="0050537E"/>
    <w:rsid w:val="00511FD7"/>
    <w:rsid w:val="00514FA1"/>
    <w:rsid w:val="00516E4E"/>
    <w:rsid w:val="00524CAC"/>
    <w:rsid w:val="005257FC"/>
    <w:rsid w:val="00540FFB"/>
    <w:rsid w:val="00542942"/>
    <w:rsid w:val="005650AA"/>
    <w:rsid w:val="00580D84"/>
    <w:rsid w:val="00581710"/>
    <w:rsid w:val="00587006"/>
    <w:rsid w:val="00595D07"/>
    <w:rsid w:val="005A384C"/>
    <w:rsid w:val="005B2887"/>
    <w:rsid w:val="005B29D4"/>
    <w:rsid w:val="005B3777"/>
    <w:rsid w:val="005B523D"/>
    <w:rsid w:val="005C1878"/>
    <w:rsid w:val="005C3759"/>
    <w:rsid w:val="005D159F"/>
    <w:rsid w:val="005F05AC"/>
    <w:rsid w:val="005F4B4F"/>
    <w:rsid w:val="005F51D5"/>
    <w:rsid w:val="005F7D56"/>
    <w:rsid w:val="006025E7"/>
    <w:rsid w:val="006071C9"/>
    <w:rsid w:val="00607E3C"/>
    <w:rsid w:val="0061218D"/>
    <w:rsid w:val="00614A5F"/>
    <w:rsid w:val="0062319A"/>
    <w:rsid w:val="00647808"/>
    <w:rsid w:val="0065072D"/>
    <w:rsid w:val="006536DD"/>
    <w:rsid w:val="006540CA"/>
    <w:rsid w:val="006738BA"/>
    <w:rsid w:val="00680583"/>
    <w:rsid w:val="00685AE4"/>
    <w:rsid w:val="0069031A"/>
    <w:rsid w:val="00696007"/>
    <w:rsid w:val="006A62C5"/>
    <w:rsid w:val="006A79C5"/>
    <w:rsid w:val="006B045A"/>
    <w:rsid w:val="006B6EDE"/>
    <w:rsid w:val="006D0777"/>
    <w:rsid w:val="006E12C6"/>
    <w:rsid w:val="006E482D"/>
    <w:rsid w:val="006E72F9"/>
    <w:rsid w:val="006F1D55"/>
    <w:rsid w:val="006F4B21"/>
    <w:rsid w:val="007120DD"/>
    <w:rsid w:val="00713E95"/>
    <w:rsid w:val="00725587"/>
    <w:rsid w:val="00731188"/>
    <w:rsid w:val="00733171"/>
    <w:rsid w:val="007332EC"/>
    <w:rsid w:val="00734336"/>
    <w:rsid w:val="00746D0C"/>
    <w:rsid w:val="00747CA8"/>
    <w:rsid w:val="00762084"/>
    <w:rsid w:val="00764BEE"/>
    <w:rsid w:val="007713F4"/>
    <w:rsid w:val="00771F17"/>
    <w:rsid w:val="007801DB"/>
    <w:rsid w:val="00781151"/>
    <w:rsid w:val="0078228E"/>
    <w:rsid w:val="00797A1E"/>
    <w:rsid w:val="007A79DA"/>
    <w:rsid w:val="007B5E8A"/>
    <w:rsid w:val="007C14F4"/>
    <w:rsid w:val="007D584E"/>
    <w:rsid w:val="007E22B4"/>
    <w:rsid w:val="007E6993"/>
    <w:rsid w:val="007F3FE7"/>
    <w:rsid w:val="007F6523"/>
    <w:rsid w:val="00804102"/>
    <w:rsid w:val="00804211"/>
    <w:rsid w:val="00806969"/>
    <w:rsid w:val="00806B34"/>
    <w:rsid w:val="00823E21"/>
    <w:rsid w:val="00836E62"/>
    <w:rsid w:val="00844908"/>
    <w:rsid w:val="00845B82"/>
    <w:rsid w:val="00862BAC"/>
    <w:rsid w:val="00863CE3"/>
    <w:rsid w:val="008741E9"/>
    <w:rsid w:val="00886DEC"/>
    <w:rsid w:val="00891882"/>
    <w:rsid w:val="00892194"/>
    <w:rsid w:val="008A0797"/>
    <w:rsid w:val="008A378B"/>
    <w:rsid w:val="008B406C"/>
    <w:rsid w:val="008B4F91"/>
    <w:rsid w:val="008B5F6C"/>
    <w:rsid w:val="008C3270"/>
    <w:rsid w:val="008C6C5F"/>
    <w:rsid w:val="008D5883"/>
    <w:rsid w:val="008D6D66"/>
    <w:rsid w:val="008D72D7"/>
    <w:rsid w:val="008E570C"/>
    <w:rsid w:val="008E6F87"/>
    <w:rsid w:val="008F24E7"/>
    <w:rsid w:val="009119DC"/>
    <w:rsid w:val="00912891"/>
    <w:rsid w:val="00917EB6"/>
    <w:rsid w:val="009209BB"/>
    <w:rsid w:val="00936BF7"/>
    <w:rsid w:val="00937477"/>
    <w:rsid w:val="00942FCE"/>
    <w:rsid w:val="0095086A"/>
    <w:rsid w:val="00953C0F"/>
    <w:rsid w:val="009642DD"/>
    <w:rsid w:val="009816E7"/>
    <w:rsid w:val="00983DFD"/>
    <w:rsid w:val="009875E9"/>
    <w:rsid w:val="00992A03"/>
    <w:rsid w:val="00995A7A"/>
    <w:rsid w:val="009A0BD0"/>
    <w:rsid w:val="009A4978"/>
    <w:rsid w:val="009B14E7"/>
    <w:rsid w:val="009B76B1"/>
    <w:rsid w:val="009C2B13"/>
    <w:rsid w:val="009C2D7D"/>
    <w:rsid w:val="009C4E1F"/>
    <w:rsid w:val="009C6DDE"/>
    <w:rsid w:val="009E01B2"/>
    <w:rsid w:val="009E0477"/>
    <w:rsid w:val="009E2D01"/>
    <w:rsid w:val="009E6DD5"/>
    <w:rsid w:val="009E79D1"/>
    <w:rsid w:val="009F4ACA"/>
    <w:rsid w:val="009F7ED6"/>
    <w:rsid w:val="00A04F9F"/>
    <w:rsid w:val="00A071CC"/>
    <w:rsid w:val="00A15235"/>
    <w:rsid w:val="00A27E02"/>
    <w:rsid w:val="00A3059C"/>
    <w:rsid w:val="00A34527"/>
    <w:rsid w:val="00A36C02"/>
    <w:rsid w:val="00A42F50"/>
    <w:rsid w:val="00A44AD9"/>
    <w:rsid w:val="00A552AF"/>
    <w:rsid w:val="00A5575B"/>
    <w:rsid w:val="00A60C75"/>
    <w:rsid w:val="00A7613E"/>
    <w:rsid w:val="00A7644E"/>
    <w:rsid w:val="00A84984"/>
    <w:rsid w:val="00A938B2"/>
    <w:rsid w:val="00A94EC4"/>
    <w:rsid w:val="00A966FD"/>
    <w:rsid w:val="00AA00FA"/>
    <w:rsid w:val="00AA0805"/>
    <w:rsid w:val="00AA1C8E"/>
    <w:rsid w:val="00AA26B7"/>
    <w:rsid w:val="00AB313F"/>
    <w:rsid w:val="00AB40F5"/>
    <w:rsid w:val="00AB4553"/>
    <w:rsid w:val="00AC3DA0"/>
    <w:rsid w:val="00AC476A"/>
    <w:rsid w:val="00AC5557"/>
    <w:rsid w:val="00AC686A"/>
    <w:rsid w:val="00AE3E31"/>
    <w:rsid w:val="00AF6922"/>
    <w:rsid w:val="00AF6ADB"/>
    <w:rsid w:val="00B00814"/>
    <w:rsid w:val="00B02722"/>
    <w:rsid w:val="00B10F48"/>
    <w:rsid w:val="00B14476"/>
    <w:rsid w:val="00B172DC"/>
    <w:rsid w:val="00B26BC1"/>
    <w:rsid w:val="00B273A8"/>
    <w:rsid w:val="00B30C36"/>
    <w:rsid w:val="00B40538"/>
    <w:rsid w:val="00B41E78"/>
    <w:rsid w:val="00B44406"/>
    <w:rsid w:val="00B5407B"/>
    <w:rsid w:val="00B54814"/>
    <w:rsid w:val="00B574E7"/>
    <w:rsid w:val="00B63AB4"/>
    <w:rsid w:val="00B661C0"/>
    <w:rsid w:val="00B77491"/>
    <w:rsid w:val="00B85313"/>
    <w:rsid w:val="00B85603"/>
    <w:rsid w:val="00B9614C"/>
    <w:rsid w:val="00BA7467"/>
    <w:rsid w:val="00BB4027"/>
    <w:rsid w:val="00BB4644"/>
    <w:rsid w:val="00BC62A0"/>
    <w:rsid w:val="00BC645D"/>
    <w:rsid w:val="00BD1DED"/>
    <w:rsid w:val="00BD67AE"/>
    <w:rsid w:val="00BE06AD"/>
    <w:rsid w:val="00BF203D"/>
    <w:rsid w:val="00BF3B36"/>
    <w:rsid w:val="00C0776B"/>
    <w:rsid w:val="00C14F34"/>
    <w:rsid w:val="00C169F0"/>
    <w:rsid w:val="00C16D10"/>
    <w:rsid w:val="00C26AA9"/>
    <w:rsid w:val="00C30304"/>
    <w:rsid w:val="00C30B70"/>
    <w:rsid w:val="00C33340"/>
    <w:rsid w:val="00C358BE"/>
    <w:rsid w:val="00C359FF"/>
    <w:rsid w:val="00C50ECA"/>
    <w:rsid w:val="00C546CD"/>
    <w:rsid w:val="00C55B3C"/>
    <w:rsid w:val="00C5628A"/>
    <w:rsid w:val="00C605FA"/>
    <w:rsid w:val="00C63CC3"/>
    <w:rsid w:val="00C74434"/>
    <w:rsid w:val="00C75333"/>
    <w:rsid w:val="00C75830"/>
    <w:rsid w:val="00C77430"/>
    <w:rsid w:val="00C80453"/>
    <w:rsid w:val="00C809D9"/>
    <w:rsid w:val="00C80F1A"/>
    <w:rsid w:val="00C9431B"/>
    <w:rsid w:val="00C96E89"/>
    <w:rsid w:val="00CB22FF"/>
    <w:rsid w:val="00CB5936"/>
    <w:rsid w:val="00CB6730"/>
    <w:rsid w:val="00CD7751"/>
    <w:rsid w:val="00CD7C20"/>
    <w:rsid w:val="00CF0224"/>
    <w:rsid w:val="00D01F15"/>
    <w:rsid w:val="00D0361B"/>
    <w:rsid w:val="00D130D7"/>
    <w:rsid w:val="00D14C34"/>
    <w:rsid w:val="00D30611"/>
    <w:rsid w:val="00D3141D"/>
    <w:rsid w:val="00D34A82"/>
    <w:rsid w:val="00D50AEE"/>
    <w:rsid w:val="00D52E1F"/>
    <w:rsid w:val="00D60691"/>
    <w:rsid w:val="00D62380"/>
    <w:rsid w:val="00D67F6F"/>
    <w:rsid w:val="00D74743"/>
    <w:rsid w:val="00D93282"/>
    <w:rsid w:val="00D95314"/>
    <w:rsid w:val="00DA00E1"/>
    <w:rsid w:val="00DA3DBF"/>
    <w:rsid w:val="00DB0C3A"/>
    <w:rsid w:val="00DB0D66"/>
    <w:rsid w:val="00DB1078"/>
    <w:rsid w:val="00DB1D3A"/>
    <w:rsid w:val="00DB3488"/>
    <w:rsid w:val="00DB5A7C"/>
    <w:rsid w:val="00DC28CB"/>
    <w:rsid w:val="00DC4ABE"/>
    <w:rsid w:val="00DC54A1"/>
    <w:rsid w:val="00DC6131"/>
    <w:rsid w:val="00DD128E"/>
    <w:rsid w:val="00DD6F0A"/>
    <w:rsid w:val="00DE5294"/>
    <w:rsid w:val="00DF08B8"/>
    <w:rsid w:val="00E24EEE"/>
    <w:rsid w:val="00E4084B"/>
    <w:rsid w:val="00E420C1"/>
    <w:rsid w:val="00E5355F"/>
    <w:rsid w:val="00E535A1"/>
    <w:rsid w:val="00E54561"/>
    <w:rsid w:val="00E61CE5"/>
    <w:rsid w:val="00E63E8E"/>
    <w:rsid w:val="00E66EEF"/>
    <w:rsid w:val="00E672F7"/>
    <w:rsid w:val="00E7230A"/>
    <w:rsid w:val="00E73D41"/>
    <w:rsid w:val="00E73F59"/>
    <w:rsid w:val="00E90918"/>
    <w:rsid w:val="00EB2E00"/>
    <w:rsid w:val="00EB31FA"/>
    <w:rsid w:val="00EB5339"/>
    <w:rsid w:val="00EB6E73"/>
    <w:rsid w:val="00EC1751"/>
    <w:rsid w:val="00EC76F7"/>
    <w:rsid w:val="00EF2E12"/>
    <w:rsid w:val="00EF40DE"/>
    <w:rsid w:val="00F00BCB"/>
    <w:rsid w:val="00F0239E"/>
    <w:rsid w:val="00F03AB2"/>
    <w:rsid w:val="00F3673B"/>
    <w:rsid w:val="00F4072B"/>
    <w:rsid w:val="00F45C30"/>
    <w:rsid w:val="00F465C9"/>
    <w:rsid w:val="00F65245"/>
    <w:rsid w:val="00F67D33"/>
    <w:rsid w:val="00F75674"/>
    <w:rsid w:val="00F85F02"/>
    <w:rsid w:val="00F86CCA"/>
    <w:rsid w:val="00F935B8"/>
    <w:rsid w:val="00F93A1F"/>
    <w:rsid w:val="00FA0DA5"/>
    <w:rsid w:val="00FA71A5"/>
    <w:rsid w:val="00FC131E"/>
    <w:rsid w:val="00FC1A4B"/>
    <w:rsid w:val="00FD17BE"/>
    <w:rsid w:val="00FD6BD1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B124-5FAE-4E7C-87FE-D36BE7F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76A"/>
  </w:style>
  <w:style w:type="paragraph" w:styleId="a6">
    <w:name w:val="footer"/>
    <w:basedOn w:val="a"/>
    <w:link w:val="a7"/>
    <w:uiPriority w:val="99"/>
    <w:unhideWhenUsed/>
    <w:rsid w:val="00AC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76A"/>
  </w:style>
  <w:style w:type="paragraph" w:styleId="a8">
    <w:name w:val="Balloon Text"/>
    <w:basedOn w:val="a"/>
    <w:link w:val="a9"/>
    <w:uiPriority w:val="99"/>
    <w:semiHidden/>
    <w:unhideWhenUsed/>
    <w:rsid w:val="008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0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260516"/>
    <w:rPr>
      <w:b/>
      <w:bCs/>
    </w:rPr>
  </w:style>
  <w:style w:type="character" w:customStyle="1" w:styleId="fontstyle01">
    <w:name w:val="fontstyle01"/>
    <w:basedOn w:val="a0"/>
    <w:rsid w:val="00B85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F85F0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434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434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434D2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4D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1799-A51F-4CD2-8F9A-5FB3375A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Алдашова Светлана Григорьевна</dc:creator>
  <cp:lastModifiedBy>Лисовская Ольга Михайловна</cp:lastModifiedBy>
  <cp:revision>4</cp:revision>
  <cp:lastPrinted>2025-02-26T09:17:00Z</cp:lastPrinted>
  <dcterms:created xsi:type="dcterms:W3CDTF">2025-03-03T10:32:00Z</dcterms:created>
  <dcterms:modified xsi:type="dcterms:W3CDTF">2025-05-14T07:14:00Z</dcterms:modified>
</cp:coreProperties>
</file>